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62" w:rsidRDefault="005B7ACF" w:rsidP="005B7ACF">
      <w:pPr>
        <w:rPr>
          <w:rFonts w:asciiTheme="minorEastAsia" w:hAnsiTheme="minorEastAsia" w:cs="Times New Roman"/>
          <w:sz w:val="24"/>
          <w:szCs w:val="24"/>
        </w:rPr>
      </w:pPr>
      <w:r>
        <w:rPr>
          <w:rFonts w:asciiTheme="minorEastAsia" w:hAnsiTheme="minorEastAsia" w:cs="Times New Roman" w:hint="eastAsia"/>
          <w:sz w:val="24"/>
          <w:szCs w:val="24"/>
        </w:rPr>
        <w:t>様式第１</w:t>
      </w:r>
      <w:r w:rsidR="00C62162">
        <w:rPr>
          <w:rFonts w:asciiTheme="minorEastAsia" w:hAnsiTheme="minorEastAsia" w:cs="Times New Roman" w:hint="eastAsia"/>
          <w:sz w:val="24"/>
          <w:szCs w:val="24"/>
        </w:rPr>
        <w:t>号</w:t>
      </w:r>
    </w:p>
    <w:p w:rsidR="00C62162" w:rsidRDefault="00C62162" w:rsidP="00C62162">
      <w:pPr>
        <w:rPr>
          <w:rFonts w:asciiTheme="minorEastAsia" w:hAnsiTheme="minorEastAsia" w:cs="Times New Roman"/>
          <w:sz w:val="24"/>
          <w:szCs w:val="24"/>
        </w:rPr>
      </w:pPr>
    </w:p>
    <w:p w:rsidR="00C62162" w:rsidRDefault="00C62162" w:rsidP="00C62162">
      <w:pPr>
        <w:rPr>
          <w:rFonts w:asciiTheme="minorEastAsia" w:hAnsiTheme="minorEastAsia" w:cs="Times New Roman"/>
          <w:sz w:val="24"/>
          <w:szCs w:val="24"/>
        </w:rPr>
      </w:pPr>
    </w:p>
    <w:p w:rsidR="00C62162" w:rsidRDefault="00C62162" w:rsidP="00C62162">
      <w:pPr>
        <w:jc w:val="center"/>
        <w:rPr>
          <w:rFonts w:asciiTheme="minorEastAsia" w:hAnsiTheme="minorEastAsia" w:cs="Times New Roman"/>
          <w:sz w:val="24"/>
          <w:szCs w:val="24"/>
        </w:rPr>
      </w:pPr>
      <w:r w:rsidRPr="00C62162">
        <w:rPr>
          <w:rFonts w:asciiTheme="minorEastAsia" w:hAnsiTheme="minorEastAsia" w:cs="Times New Roman" w:hint="eastAsia"/>
          <w:sz w:val="24"/>
          <w:szCs w:val="24"/>
        </w:rPr>
        <w:t>1.17のつどい－阪神・淡路大震災</w:t>
      </w:r>
      <w:r w:rsidR="00C90A06">
        <w:rPr>
          <w:rFonts w:asciiTheme="minorEastAsia" w:hAnsiTheme="minorEastAsia" w:cs="Times New Roman" w:hint="eastAsia"/>
          <w:sz w:val="24"/>
          <w:szCs w:val="24"/>
        </w:rPr>
        <w:t>30</w:t>
      </w:r>
      <w:r w:rsidRPr="00C62162">
        <w:rPr>
          <w:rFonts w:asciiTheme="minorEastAsia" w:hAnsiTheme="minorEastAsia" w:cs="Times New Roman" w:hint="eastAsia"/>
          <w:sz w:val="24"/>
          <w:szCs w:val="24"/>
        </w:rPr>
        <w:t>年追悼式典－運営</w:t>
      </w:r>
      <w:r w:rsidR="00483A1F">
        <w:rPr>
          <w:rFonts w:asciiTheme="minorEastAsia" w:hAnsiTheme="minorEastAsia" w:cs="Times New Roman" w:hint="eastAsia"/>
          <w:sz w:val="24"/>
          <w:szCs w:val="24"/>
        </w:rPr>
        <w:t>等</w:t>
      </w:r>
      <w:r w:rsidRPr="00C62162">
        <w:rPr>
          <w:rFonts w:asciiTheme="minorEastAsia" w:hAnsiTheme="minorEastAsia" w:cs="Times New Roman" w:hint="eastAsia"/>
          <w:sz w:val="24"/>
          <w:szCs w:val="24"/>
        </w:rPr>
        <w:t>業務企画提案コンペ</w:t>
      </w:r>
    </w:p>
    <w:p w:rsidR="00C62162" w:rsidRDefault="00C62162" w:rsidP="00C62162">
      <w:pPr>
        <w:jc w:val="center"/>
        <w:rPr>
          <w:rFonts w:asciiTheme="minorEastAsia" w:hAnsiTheme="minorEastAsia" w:cs="Times New Roman"/>
          <w:sz w:val="24"/>
          <w:szCs w:val="24"/>
        </w:rPr>
      </w:pPr>
    </w:p>
    <w:p w:rsidR="00E21D81" w:rsidRPr="00C62162" w:rsidRDefault="00BE25C7" w:rsidP="00E21D81">
      <w:pPr>
        <w:jc w:val="center"/>
        <w:rPr>
          <w:rFonts w:asciiTheme="minorEastAsia" w:hAnsiTheme="minorEastAsia" w:cs="Times New Roman"/>
          <w:sz w:val="24"/>
          <w:szCs w:val="36"/>
        </w:rPr>
      </w:pPr>
      <w:r>
        <w:rPr>
          <w:rFonts w:asciiTheme="minorEastAsia" w:hAnsiTheme="minorEastAsia" w:cs="Times New Roman" w:hint="eastAsia"/>
          <w:sz w:val="36"/>
          <w:szCs w:val="36"/>
        </w:rPr>
        <w:t xml:space="preserve">　　　　　　</w:t>
      </w:r>
      <w:r w:rsidR="00C62162" w:rsidRPr="00C62162">
        <w:rPr>
          <w:rFonts w:asciiTheme="minorEastAsia" w:hAnsiTheme="minorEastAsia" w:cs="Times New Roman" w:hint="eastAsia"/>
          <w:sz w:val="36"/>
          <w:szCs w:val="36"/>
        </w:rPr>
        <w:t xml:space="preserve">質 疑 応 答 書 </w:t>
      </w:r>
      <w:r w:rsidR="00C62162" w:rsidRPr="00C62162">
        <w:rPr>
          <w:rFonts w:asciiTheme="minorEastAsia" w:hAnsiTheme="minorEastAsia" w:cs="Times New Roman" w:hint="eastAsia"/>
          <w:sz w:val="24"/>
          <w:szCs w:val="36"/>
        </w:rPr>
        <w:t>（  　／　 枚中）</w:t>
      </w:r>
    </w:p>
    <w:p w:rsidR="00E21D81" w:rsidRPr="00E21D81" w:rsidRDefault="00E21D81" w:rsidP="00C62162">
      <w:pPr>
        <w:jc w:val="right"/>
        <w:rPr>
          <w:rFonts w:asciiTheme="minorEastAsia" w:hAnsiTheme="minorEastAsia" w:cs="Times New Roman"/>
          <w:szCs w:val="21"/>
        </w:rPr>
      </w:pPr>
      <w:r w:rsidRPr="00083828">
        <w:rPr>
          <w:rFonts w:asciiTheme="minorEastAsia" w:hAnsiTheme="minorEastAsia" w:cs="Times New Roman"/>
          <w:szCs w:val="24"/>
        </w:rPr>
        <w:tab/>
      </w:r>
    </w:p>
    <w:p w:rsidR="00E21D81" w:rsidRPr="00C62162" w:rsidRDefault="00C62162" w:rsidP="00C62162">
      <w:pPr>
        <w:tabs>
          <w:tab w:val="left" w:pos="4663"/>
        </w:tabs>
        <w:ind w:right="908" w:firstLineChars="100" w:firstLine="240"/>
        <w:jc w:val="left"/>
        <w:rPr>
          <w:rFonts w:asciiTheme="minorEastAsia" w:hAnsiTheme="minorEastAsia" w:cs="Times New Roman"/>
          <w:sz w:val="24"/>
          <w:szCs w:val="21"/>
          <w:u w:val="single"/>
          <w:lang w:eastAsia="zh-CN"/>
        </w:rPr>
      </w:pPr>
      <w:r w:rsidRPr="00C62162">
        <w:rPr>
          <w:rFonts w:asciiTheme="minorEastAsia" w:hAnsiTheme="minorEastAsia" w:cs="Times New Roman" w:hint="eastAsia"/>
          <w:kern w:val="0"/>
          <w:sz w:val="24"/>
          <w:szCs w:val="24"/>
          <w:u w:val="single"/>
        </w:rPr>
        <w:t>質疑者名</w:t>
      </w:r>
      <w:r w:rsidR="00E21D81" w:rsidRPr="00C62162">
        <w:rPr>
          <w:rFonts w:asciiTheme="minorEastAsia" w:hAnsiTheme="minorEastAsia" w:cs="Times New Roman" w:hint="eastAsia"/>
          <w:sz w:val="24"/>
          <w:szCs w:val="24"/>
          <w:u w:val="single"/>
          <w:lang w:eastAsia="zh-CN"/>
        </w:rPr>
        <w:t xml:space="preserve">　　　　　　　　　　　　　　</w:t>
      </w:r>
    </w:p>
    <w:p w:rsidR="00E21D81" w:rsidRPr="00E21D81" w:rsidRDefault="00E21D81" w:rsidP="00E21D81">
      <w:pPr>
        <w:rPr>
          <w:rFonts w:asciiTheme="minorEastAsia" w:hAnsiTheme="minorEastAsia" w:cs="Times New Roman"/>
          <w:kern w:val="0"/>
          <w:sz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30"/>
        <w:gridCol w:w="4679"/>
      </w:tblGrid>
      <w:tr w:rsidR="00E21D81" w:rsidRPr="00E21D81" w:rsidTr="00C62162">
        <w:trPr>
          <w:trHeight w:val="399"/>
        </w:trPr>
        <w:tc>
          <w:tcPr>
            <w:tcW w:w="4498" w:type="dxa"/>
            <w:tcBorders>
              <w:top w:val="single" w:sz="4" w:space="0" w:color="auto"/>
              <w:bottom w:val="single" w:sz="4" w:space="0" w:color="auto"/>
              <w:right w:val="single" w:sz="4" w:space="0" w:color="auto"/>
            </w:tcBorders>
            <w:vAlign w:val="center"/>
          </w:tcPr>
          <w:p w:rsidR="00E21D81" w:rsidRPr="00C62162" w:rsidRDefault="00C62162" w:rsidP="00F418AD">
            <w:pPr>
              <w:jc w:val="center"/>
              <w:rPr>
                <w:rFonts w:asciiTheme="minorEastAsia" w:hAnsiTheme="minorEastAsia" w:cs="Times New Roman"/>
                <w:sz w:val="24"/>
                <w:szCs w:val="21"/>
              </w:rPr>
            </w:pPr>
            <w:r w:rsidRPr="00C62162">
              <w:rPr>
                <w:rFonts w:asciiTheme="minorEastAsia" w:hAnsiTheme="minorEastAsia" w:cs="Times New Roman" w:hint="eastAsia"/>
                <w:sz w:val="24"/>
                <w:szCs w:val="24"/>
              </w:rPr>
              <w:t>質疑事項</w:t>
            </w:r>
          </w:p>
        </w:tc>
        <w:tc>
          <w:tcPr>
            <w:tcW w:w="4862" w:type="dxa"/>
            <w:tcBorders>
              <w:top w:val="single" w:sz="4" w:space="0" w:color="auto"/>
              <w:left w:val="single" w:sz="4" w:space="0" w:color="auto"/>
              <w:bottom w:val="single" w:sz="4" w:space="0" w:color="auto"/>
            </w:tcBorders>
            <w:vAlign w:val="center"/>
          </w:tcPr>
          <w:p w:rsidR="00E21D81" w:rsidRPr="00C62162" w:rsidRDefault="00C62162" w:rsidP="00F418AD">
            <w:pPr>
              <w:jc w:val="center"/>
              <w:rPr>
                <w:rFonts w:asciiTheme="minorEastAsia" w:hAnsiTheme="minorEastAsia" w:cs="Times New Roman"/>
                <w:sz w:val="24"/>
                <w:szCs w:val="21"/>
              </w:rPr>
            </w:pPr>
            <w:r w:rsidRPr="00C62162">
              <w:rPr>
                <w:rFonts w:asciiTheme="minorEastAsia" w:hAnsiTheme="minorEastAsia" w:cs="Times New Roman" w:hint="eastAsia"/>
                <w:sz w:val="24"/>
                <w:szCs w:val="21"/>
              </w:rPr>
              <w:t>回答</w:t>
            </w:r>
          </w:p>
        </w:tc>
      </w:tr>
      <w:tr w:rsidR="00E21D81" w:rsidRPr="00E21D81" w:rsidTr="00BE25C7">
        <w:trPr>
          <w:trHeight w:val="10332"/>
        </w:trPr>
        <w:tc>
          <w:tcPr>
            <w:tcW w:w="4498" w:type="dxa"/>
            <w:tcBorders>
              <w:top w:val="single" w:sz="4" w:space="0" w:color="auto"/>
              <w:bottom w:val="single" w:sz="4" w:space="0" w:color="auto"/>
              <w:right w:val="single" w:sz="4" w:space="0" w:color="auto"/>
            </w:tcBorders>
          </w:tcPr>
          <w:p w:rsidR="00E21D81" w:rsidRPr="00E21D81" w:rsidRDefault="00E21D81" w:rsidP="00F418AD">
            <w:pPr>
              <w:rPr>
                <w:rFonts w:asciiTheme="minorEastAsia" w:hAnsiTheme="minorEastAsia" w:cs="Times New Roman"/>
                <w:szCs w:val="21"/>
              </w:rPr>
            </w:pPr>
          </w:p>
        </w:tc>
        <w:tc>
          <w:tcPr>
            <w:tcW w:w="4862" w:type="dxa"/>
            <w:tcBorders>
              <w:top w:val="single" w:sz="4" w:space="0" w:color="auto"/>
              <w:left w:val="single" w:sz="4" w:space="0" w:color="auto"/>
              <w:bottom w:val="single" w:sz="4" w:space="0" w:color="auto"/>
            </w:tcBorders>
          </w:tcPr>
          <w:p w:rsidR="00E21D81" w:rsidRPr="00E21D81" w:rsidRDefault="00E21D81" w:rsidP="00F418AD">
            <w:pPr>
              <w:rPr>
                <w:rFonts w:asciiTheme="minorEastAsia" w:hAnsiTheme="minorEastAsia" w:cs="Times New Roman"/>
                <w:szCs w:val="21"/>
              </w:rPr>
            </w:pPr>
          </w:p>
        </w:tc>
      </w:tr>
    </w:tbl>
    <w:p w:rsidR="00BE25C7" w:rsidRDefault="00BE25C7" w:rsidP="00EB77FA">
      <w:pPr>
        <w:rPr>
          <w:rFonts w:ascii="ＭＳ 明朝" w:eastAsia="ＭＳ 明朝"/>
          <w:sz w:val="24"/>
        </w:rPr>
      </w:pPr>
    </w:p>
    <w:p w:rsidR="006F6CB5" w:rsidRDefault="006F6CB5" w:rsidP="00EB77FA">
      <w:pPr>
        <w:rPr>
          <w:rFonts w:ascii="ＭＳ 明朝" w:eastAsia="ＭＳ 明朝"/>
          <w:sz w:val="24"/>
        </w:rPr>
      </w:pPr>
    </w:p>
    <w:p w:rsidR="006F6CB5" w:rsidRDefault="006F6CB5" w:rsidP="00EB77FA">
      <w:pPr>
        <w:rPr>
          <w:rFonts w:ascii="ＭＳ 明朝" w:eastAsia="ＭＳ 明朝"/>
          <w:sz w:val="24"/>
        </w:rPr>
      </w:pPr>
    </w:p>
    <w:p w:rsidR="00EB77FA" w:rsidRPr="00EB77FA" w:rsidRDefault="005B7ACF" w:rsidP="00EB77FA">
      <w:pPr>
        <w:rPr>
          <w:rFonts w:ascii="ＭＳ 明朝" w:eastAsia="ＭＳ 明朝"/>
          <w:sz w:val="24"/>
        </w:rPr>
      </w:pPr>
      <w:r>
        <w:rPr>
          <w:rFonts w:ascii="ＭＳ 明朝" w:eastAsia="ＭＳ 明朝" w:hint="eastAsia"/>
          <w:sz w:val="24"/>
        </w:rPr>
        <w:lastRenderedPageBreak/>
        <w:t>様式第２</w:t>
      </w:r>
      <w:r w:rsidR="00EB77FA" w:rsidRPr="00EB77FA">
        <w:rPr>
          <w:rFonts w:ascii="ＭＳ 明朝" w:eastAsia="ＭＳ 明朝" w:hint="eastAsia"/>
          <w:sz w:val="24"/>
        </w:rPr>
        <w:t>号</w:t>
      </w:r>
    </w:p>
    <w:p w:rsidR="00EB77FA" w:rsidRDefault="00EB77FA" w:rsidP="00EB77FA">
      <w:pPr>
        <w:rPr>
          <w:rFonts w:ascii="ＭＳ 明朝" w:eastAsia="ＭＳ 明朝"/>
          <w:sz w:val="24"/>
        </w:rPr>
      </w:pPr>
    </w:p>
    <w:p w:rsidR="00BE25C7" w:rsidRPr="00EB77FA" w:rsidRDefault="00BE25C7" w:rsidP="00EB77FA">
      <w:pPr>
        <w:rPr>
          <w:rFonts w:ascii="ＭＳ 明朝" w:eastAsia="ＭＳ 明朝"/>
          <w:sz w:val="24"/>
        </w:rPr>
      </w:pPr>
    </w:p>
    <w:p w:rsidR="00EB77FA" w:rsidRDefault="00C62162" w:rsidP="00EB77FA">
      <w:pPr>
        <w:jc w:val="center"/>
        <w:rPr>
          <w:rFonts w:ascii="ＭＳ 明朝" w:eastAsia="ＭＳ 明朝"/>
          <w:kern w:val="0"/>
          <w:sz w:val="28"/>
        </w:rPr>
      </w:pPr>
      <w:r w:rsidRPr="00C62162">
        <w:rPr>
          <w:rFonts w:ascii="ＭＳ 明朝" w:eastAsia="ＭＳ 明朝" w:hint="eastAsia"/>
          <w:kern w:val="0"/>
          <w:sz w:val="28"/>
        </w:rPr>
        <w:t>1.17のつどい－阪神・淡路大震災</w:t>
      </w:r>
      <w:r w:rsidR="00C90A06">
        <w:rPr>
          <w:rFonts w:ascii="ＭＳ 明朝" w:eastAsia="ＭＳ 明朝" w:hint="eastAsia"/>
          <w:kern w:val="0"/>
          <w:sz w:val="28"/>
        </w:rPr>
        <w:t>30</w:t>
      </w:r>
      <w:r w:rsidRPr="00C62162">
        <w:rPr>
          <w:rFonts w:ascii="ＭＳ 明朝" w:eastAsia="ＭＳ 明朝" w:hint="eastAsia"/>
          <w:kern w:val="0"/>
          <w:sz w:val="28"/>
        </w:rPr>
        <w:t>年追悼式典－運営</w:t>
      </w:r>
      <w:r w:rsidR="00483A1F">
        <w:rPr>
          <w:rFonts w:ascii="ＭＳ 明朝" w:eastAsia="ＭＳ 明朝" w:hint="eastAsia"/>
          <w:kern w:val="0"/>
          <w:sz w:val="28"/>
        </w:rPr>
        <w:t>等</w:t>
      </w:r>
      <w:r w:rsidRPr="00C62162">
        <w:rPr>
          <w:rFonts w:ascii="ＭＳ 明朝" w:eastAsia="ＭＳ 明朝" w:hint="eastAsia"/>
          <w:kern w:val="0"/>
          <w:sz w:val="28"/>
        </w:rPr>
        <w:t>業務</w:t>
      </w:r>
    </w:p>
    <w:p w:rsidR="00EB77FA" w:rsidRPr="00EB77FA" w:rsidRDefault="00C62162" w:rsidP="00EB77FA">
      <w:pPr>
        <w:jc w:val="center"/>
        <w:rPr>
          <w:rFonts w:ascii="ＭＳ 明朝" w:eastAsia="ＭＳ 明朝"/>
          <w:kern w:val="0"/>
          <w:sz w:val="28"/>
        </w:rPr>
      </w:pPr>
      <w:r>
        <w:rPr>
          <w:rFonts w:ascii="ＭＳ 明朝" w:eastAsia="ＭＳ 明朝" w:hint="eastAsia"/>
          <w:kern w:val="0"/>
          <w:sz w:val="28"/>
        </w:rPr>
        <w:t>企画提案コンペ応募</w:t>
      </w:r>
      <w:r w:rsidR="00EB77FA">
        <w:rPr>
          <w:rFonts w:ascii="ＭＳ 明朝" w:eastAsia="ＭＳ 明朝" w:hint="eastAsia"/>
          <w:kern w:val="0"/>
          <w:sz w:val="28"/>
        </w:rPr>
        <w:t>書</w:t>
      </w:r>
    </w:p>
    <w:p w:rsidR="00EB77FA" w:rsidRDefault="00EB77FA" w:rsidP="00EB77FA">
      <w:pPr>
        <w:rPr>
          <w:rFonts w:ascii="ＭＳ 明朝" w:eastAsia="ＭＳ 明朝"/>
          <w:sz w:val="24"/>
        </w:rPr>
      </w:pPr>
    </w:p>
    <w:p w:rsidR="00EB77FA" w:rsidRPr="00EB77FA" w:rsidRDefault="00D204F4" w:rsidP="00EB77FA">
      <w:pPr>
        <w:wordWrap w:val="0"/>
        <w:jc w:val="right"/>
        <w:rPr>
          <w:rFonts w:ascii="ＭＳ 明朝" w:eastAsia="ＭＳ 明朝"/>
          <w:sz w:val="24"/>
        </w:rPr>
      </w:pPr>
      <w:r>
        <w:rPr>
          <w:rFonts w:ascii="ＭＳ 明朝" w:eastAsia="ＭＳ 明朝" w:hint="eastAsia"/>
          <w:sz w:val="24"/>
        </w:rPr>
        <w:t>令和６</w:t>
      </w:r>
      <w:r w:rsidR="00EB77FA" w:rsidRPr="00EB77FA">
        <w:rPr>
          <w:rFonts w:ascii="ＭＳ 明朝" w:eastAsia="ＭＳ 明朝" w:hint="eastAsia"/>
          <w:sz w:val="24"/>
        </w:rPr>
        <w:t xml:space="preserve">年　　月　　日　</w:t>
      </w:r>
    </w:p>
    <w:p w:rsidR="00EB77FA" w:rsidRDefault="00EB77FA" w:rsidP="00EB77FA">
      <w:pPr>
        <w:rPr>
          <w:rFonts w:ascii="ＭＳ 明朝" w:eastAsia="ＭＳ 明朝"/>
          <w:sz w:val="24"/>
        </w:rPr>
      </w:pPr>
    </w:p>
    <w:p w:rsidR="007905E7" w:rsidRDefault="007905E7" w:rsidP="00EB77FA">
      <w:pPr>
        <w:rPr>
          <w:rFonts w:ascii="ＭＳ 明朝" w:eastAsia="ＭＳ 明朝"/>
          <w:sz w:val="24"/>
        </w:rPr>
      </w:pPr>
    </w:p>
    <w:p w:rsidR="00EB77FA" w:rsidRPr="00EB77FA" w:rsidRDefault="00C62162" w:rsidP="00EB77FA">
      <w:pPr>
        <w:ind w:firstLineChars="100" w:firstLine="240"/>
        <w:rPr>
          <w:rFonts w:ascii="ＭＳ 明朝" w:eastAsia="ＭＳ 明朝"/>
          <w:sz w:val="24"/>
        </w:rPr>
      </w:pPr>
      <w:r>
        <w:rPr>
          <w:rFonts w:ascii="ＭＳ 明朝" w:eastAsia="ＭＳ 明朝" w:hint="eastAsia"/>
          <w:sz w:val="24"/>
        </w:rPr>
        <w:t>ひょうご安全の日推進県民会議会長</w:t>
      </w:r>
      <w:r w:rsidR="00EB77FA">
        <w:rPr>
          <w:rFonts w:ascii="ＭＳ 明朝" w:eastAsia="ＭＳ 明朝" w:hint="eastAsia"/>
          <w:sz w:val="24"/>
        </w:rPr>
        <w:t xml:space="preserve">　</w:t>
      </w:r>
      <w:r w:rsidR="00EB77FA" w:rsidRPr="00EB77FA">
        <w:rPr>
          <w:rFonts w:ascii="ＭＳ 明朝" w:eastAsia="ＭＳ 明朝" w:hint="eastAsia"/>
          <w:sz w:val="24"/>
        </w:rPr>
        <w:t>様</w:t>
      </w:r>
    </w:p>
    <w:p w:rsidR="00EB77FA" w:rsidRPr="007905E7" w:rsidRDefault="00EB77FA" w:rsidP="00EB77FA">
      <w:pPr>
        <w:rPr>
          <w:rFonts w:ascii="ＭＳ 明朝" w:eastAsia="ＭＳ 明朝"/>
          <w:sz w:val="24"/>
        </w:rPr>
      </w:pPr>
    </w:p>
    <w:p w:rsidR="00BE25C7" w:rsidRPr="00EB77FA" w:rsidRDefault="00BE25C7" w:rsidP="00EB77FA">
      <w:pPr>
        <w:rPr>
          <w:rFonts w:ascii="ＭＳ 明朝" w:eastAsia="ＭＳ 明朝"/>
          <w:sz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040"/>
        <w:gridCol w:w="720"/>
      </w:tblGrid>
      <w:tr w:rsidR="00EB77FA" w:rsidRPr="00EB77FA" w:rsidTr="00C3152A">
        <w:trPr>
          <w:trHeight w:val="502"/>
        </w:trPr>
        <w:tc>
          <w:tcPr>
            <w:tcW w:w="7380" w:type="dxa"/>
            <w:gridSpan w:val="3"/>
            <w:tcBorders>
              <w:top w:val="nil"/>
              <w:left w:val="nil"/>
              <w:bottom w:val="nil"/>
              <w:right w:val="nil"/>
            </w:tcBorders>
            <w:vAlign w:val="center"/>
          </w:tcPr>
          <w:p w:rsidR="00EB77FA" w:rsidRPr="00EB77FA" w:rsidRDefault="00EB77FA" w:rsidP="00EB77FA">
            <w:pPr>
              <w:rPr>
                <w:rFonts w:ascii="ＭＳ 明朝" w:eastAsia="ＭＳ 明朝"/>
                <w:sz w:val="24"/>
              </w:rPr>
            </w:pPr>
            <w:r w:rsidRPr="00EB77FA">
              <w:rPr>
                <w:rFonts w:ascii="ＭＳ 明朝" w:eastAsia="ＭＳ 明朝" w:hint="eastAsia"/>
                <w:sz w:val="24"/>
              </w:rPr>
              <w:t>申請者　住所（法人又は団体にあっては、主たる事務所の所在地）</w:t>
            </w:r>
          </w:p>
        </w:tc>
      </w:tr>
      <w:tr w:rsidR="00EB77FA" w:rsidRPr="00EB77FA" w:rsidTr="00C3152A">
        <w:trPr>
          <w:trHeight w:val="80"/>
        </w:trPr>
        <w:tc>
          <w:tcPr>
            <w:tcW w:w="1620" w:type="dxa"/>
            <w:tcBorders>
              <w:top w:val="nil"/>
              <w:left w:val="nil"/>
              <w:bottom w:val="nil"/>
              <w:right w:val="nil"/>
            </w:tcBorders>
            <w:vAlign w:val="center"/>
          </w:tcPr>
          <w:p w:rsidR="00EB77FA" w:rsidRPr="00EB77FA" w:rsidRDefault="00EB77FA" w:rsidP="00EB77FA">
            <w:pPr>
              <w:rPr>
                <w:rFonts w:ascii="ＭＳ 明朝" w:eastAsia="ＭＳ 明朝"/>
                <w:sz w:val="24"/>
              </w:rPr>
            </w:pPr>
          </w:p>
        </w:tc>
        <w:tc>
          <w:tcPr>
            <w:tcW w:w="5760" w:type="dxa"/>
            <w:gridSpan w:val="2"/>
            <w:tcBorders>
              <w:top w:val="nil"/>
              <w:left w:val="nil"/>
              <w:bottom w:val="dashed" w:sz="4" w:space="0" w:color="auto"/>
              <w:right w:val="nil"/>
            </w:tcBorders>
            <w:vAlign w:val="center"/>
          </w:tcPr>
          <w:p w:rsidR="00EB77FA" w:rsidRPr="00EB77FA" w:rsidRDefault="00EB77FA" w:rsidP="00EB77FA">
            <w:pPr>
              <w:rPr>
                <w:rFonts w:ascii="ＭＳ 明朝" w:eastAsia="ＭＳ 明朝"/>
                <w:sz w:val="24"/>
              </w:rPr>
            </w:pPr>
          </w:p>
        </w:tc>
      </w:tr>
      <w:tr w:rsidR="00EB77FA" w:rsidRPr="00EB77FA" w:rsidTr="00C3152A">
        <w:trPr>
          <w:trHeight w:val="343"/>
        </w:trPr>
        <w:tc>
          <w:tcPr>
            <w:tcW w:w="7380" w:type="dxa"/>
            <w:gridSpan w:val="3"/>
            <w:tcBorders>
              <w:top w:val="nil"/>
              <w:left w:val="nil"/>
              <w:bottom w:val="nil"/>
              <w:right w:val="nil"/>
            </w:tcBorders>
            <w:vAlign w:val="center"/>
          </w:tcPr>
          <w:p w:rsidR="00EB77FA" w:rsidRPr="00EB77FA" w:rsidRDefault="00EB77FA" w:rsidP="00EB77FA">
            <w:pPr>
              <w:ind w:firstLineChars="400" w:firstLine="960"/>
              <w:rPr>
                <w:rFonts w:ascii="ＭＳ 明朝" w:eastAsia="ＭＳ 明朝"/>
                <w:sz w:val="24"/>
              </w:rPr>
            </w:pPr>
            <w:r w:rsidRPr="00EB77FA">
              <w:rPr>
                <w:rFonts w:ascii="ＭＳ 明朝" w:eastAsia="ＭＳ 明朝" w:hint="eastAsia"/>
                <w:sz w:val="24"/>
              </w:rPr>
              <w:t>氏名（法人又は団体にあっては、名称及び代表者の氏名）</w:t>
            </w:r>
          </w:p>
        </w:tc>
      </w:tr>
      <w:tr w:rsidR="00EB77FA" w:rsidRPr="00EB77FA" w:rsidTr="00C3152A">
        <w:trPr>
          <w:trHeight w:val="80"/>
        </w:trPr>
        <w:tc>
          <w:tcPr>
            <w:tcW w:w="1620" w:type="dxa"/>
            <w:tcBorders>
              <w:top w:val="nil"/>
              <w:left w:val="nil"/>
              <w:bottom w:val="nil"/>
              <w:right w:val="nil"/>
            </w:tcBorders>
            <w:vAlign w:val="center"/>
          </w:tcPr>
          <w:p w:rsidR="00EB77FA" w:rsidRPr="00EB77FA" w:rsidRDefault="00EB77FA" w:rsidP="00EB77FA">
            <w:pPr>
              <w:rPr>
                <w:rFonts w:ascii="ＭＳ 明朝" w:eastAsia="ＭＳ 明朝"/>
                <w:sz w:val="24"/>
              </w:rPr>
            </w:pPr>
          </w:p>
        </w:tc>
        <w:tc>
          <w:tcPr>
            <w:tcW w:w="5040" w:type="dxa"/>
            <w:tcBorders>
              <w:top w:val="nil"/>
              <w:left w:val="nil"/>
              <w:bottom w:val="dashed" w:sz="4" w:space="0" w:color="auto"/>
              <w:right w:val="nil"/>
            </w:tcBorders>
            <w:vAlign w:val="center"/>
          </w:tcPr>
          <w:p w:rsidR="00EB77FA" w:rsidRPr="00EB77FA" w:rsidRDefault="00EB77FA" w:rsidP="00EB77FA">
            <w:pPr>
              <w:rPr>
                <w:rFonts w:ascii="ＭＳ 明朝" w:eastAsia="ＭＳ 明朝"/>
                <w:sz w:val="24"/>
              </w:rPr>
            </w:pPr>
          </w:p>
        </w:tc>
        <w:tc>
          <w:tcPr>
            <w:tcW w:w="720" w:type="dxa"/>
            <w:tcBorders>
              <w:top w:val="nil"/>
              <w:left w:val="nil"/>
              <w:bottom w:val="dashed" w:sz="4" w:space="0" w:color="auto"/>
              <w:right w:val="nil"/>
            </w:tcBorders>
            <w:vAlign w:val="center"/>
          </w:tcPr>
          <w:p w:rsidR="00EB77FA" w:rsidRPr="00EB77FA" w:rsidRDefault="00EB77FA" w:rsidP="00EB77FA">
            <w:pPr>
              <w:jc w:val="center"/>
              <w:rPr>
                <w:rFonts w:ascii="ＭＳ 明朝" w:eastAsia="ＭＳ 明朝"/>
                <w:sz w:val="24"/>
              </w:rPr>
            </w:pPr>
            <w:r w:rsidRPr="00EB77FA">
              <w:rPr>
                <w:rFonts w:ascii="ＭＳ 明朝" w:eastAsia="ＭＳ 明朝"/>
                <w:sz w:val="24"/>
              </w:rPr>
              <w:fldChar w:fldCharType="begin"/>
            </w:r>
            <w:r w:rsidRPr="00EB77FA">
              <w:rPr>
                <w:rFonts w:ascii="ＭＳ 明朝" w:eastAsia="ＭＳ 明朝"/>
                <w:sz w:val="24"/>
              </w:rPr>
              <w:instrText xml:space="preserve"> </w:instrText>
            </w:r>
            <w:r w:rsidRPr="00EB77FA">
              <w:rPr>
                <w:rFonts w:ascii="ＭＳ 明朝" w:eastAsia="ＭＳ 明朝" w:hint="eastAsia"/>
                <w:sz w:val="24"/>
              </w:rPr>
              <w:instrText>eq \o\ac(○,</w:instrText>
            </w:r>
            <w:r w:rsidRPr="00EB77FA">
              <w:rPr>
                <w:rFonts w:ascii="ＭＳ 明朝" w:eastAsia="ＭＳ 明朝" w:hint="eastAsia"/>
                <w:position w:val="2"/>
                <w:sz w:val="16"/>
              </w:rPr>
              <w:instrText>印</w:instrText>
            </w:r>
            <w:r w:rsidRPr="00EB77FA">
              <w:rPr>
                <w:rFonts w:ascii="ＭＳ 明朝" w:eastAsia="ＭＳ 明朝" w:hint="eastAsia"/>
                <w:sz w:val="24"/>
              </w:rPr>
              <w:instrText>)</w:instrText>
            </w:r>
            <w:r w:rsidRPr="00EB77FA">
              <w:rPr>
                <w:rFonts w:ascii="ＭＳ 明朝" w:eastAsia="ＭＳ 明朝"/>
                <w:sz w:val="24"/>
              </w:rPr>
              <w:fldChar w:fldCharType="end"/>
            </w:r>
          </w:p>
        </w:tc>
      </w:tr>
    </w:tbl>
    <w:p w:rsidR="00EB77FA" w:rsidRPr="00EB77FA" w:rsidRDefault="00EB77FA" w:rsidP="00EB77FA">
      <w:pPr>
        <w:rPr>
          <w:rFonts w:ascii="ＭＳ 明朝" w:eastAsia="ＭＳ 明朝"/>
          <w:sz w:val="24"/>
        </w:rPr>
      </w:pPr>
    </w:p>
    <w:p w:rsidR="00EB77FA" w:rsidRPr="00EB77FA" w:rsidRDefault="00EB77FA" w:rsidP="00EB77FA">
      <w:pPr>
        <w:rPr>
          <w:rFonts w:ascii="ＭＳ 明朝" w:eastAsia="ＭＳ 明朝"/>
          <w:sz w:val="24"/>
        </w:rPr>
      </w:pPr>
    </w:p>
    <w:p w:rsidR="00EB77FA" w:rsidRPr="00EB77FA" w:rsidRDefault="00EB77FA" w:rsidP="00EB77FA">
      <w:pPr>
        <w:rPr>
          <w:rFonts w:ascii="ＭＳ 明朝" w:eastAsia="ＭＳ 明朝"/>
          <w:sz w:val="24"/>
        </w:rPr>
      </w:pPr>
    </w:p>
    <w:p w:rsidR="00C76D68" w:rsidRDefault="00EB77FA" w:rsidP="00BE25C7">
      <w:pPr>
        <w:rPr>
          <w:rFonts w:ascii="ＭＳ 明朝" w:eastAsia="ＭＳ 明朝"/>
          <w:sz w:val="24"/>
        </w:rPr>
      </w:pPr>
      <w:r w:rsidRPr="00EB77FA">
        <w:rPr>
          <w:rFonts w:ascii="ＭＳ 明朝" w:eastAsia="ＭＳ 明朝" w:hint="eastAsia"/>
          <w:sz w:val="24"/>
        </w:rPr>
        <w:t xml:space="preserve">　</w:t>
      </w:r>
      <w:r w:rsidR="00BE25C7" w:rsidRPr="00BE25C7">
        <w:rPr>
          <w:rFonts w:ascii="ＭＳ 明朝" w:eastAsia="ＭＳ 明朝" w:hint="eastAsia"/>
          <w:sz w:val="24"/>
        </w:rPr>
        <w:t>1.17のつどい－阪神・淡路大震災</w:t>
      </w:r>
      <w:r w:rsidR="00C90A06">
        <w:rPr>
          <w:rFonts w:ascii="ＭＳ 明朝" w:eastAsia="ＭＳ 明朝" w:hint="eastAsia"/>
          <w:sz w:val="24"/>
        </w:rPr>
        <w:t>30</w:t>
      </w:r>
      <w:r w:rsidR="00BE25C7" w:rsidRPr="00BE25C7">
        <w:rPr>
          <w:rFonts w:ascii="ＭＳ 明朝" w:eastAsia="ＭＳ 明朝" w:hint="eastAsia"/>
          <w:sz w:val="24"/>
        </w:rPr>
        <w:t>年追悼式典－運営</w:t>
      </w:r>
      <w:r w:rsidR="00483A1F">
        <w:rPr>
          <w:rFonts w:ascii="ＭＳ 明朝" w:eastAsia="ＭＳ 明朝" w:hint="eastAsia"/>
          <w:sz w:val="24"/>
        </w:rPr>
        <w:t>等</w:t>
      </w:r>
      <w:r w:rsidR="00BE25C7" w:rsidRPr="00BE25C7">
        <w:rPr>
          <w:rFonts w:ascii="ＭＳ 明朝" w:eastAsia="ＭＳ 明朝" w:hint="eastAsia"/>
          <w:sz w:val="24"/>
        </w:rPr>
        <w:t>業務企画提案募集要項</w:t>
      </w:r>
      <w:r w:rsidR="00C76D68">
        <w:rPr>
          <w:rFonts w:ascii="ＭＳ 明朝" w:eastAsia="ＭＳ 明朝" w:hint="eastAsia"/>
          <w:sz w:val="24"/>
        </w:rPr>
        <w:t>に基づき、下記の関係書類を添えて応募します。</w:t>
      </w:r>
    </w:p>
    <w:p w:rsidR="00EB77FA" w:rsidRDefault="00E21D81" w:rsidP="00EB77FA">
      <w:pPr>
        <w:rPr>
          <w:rFonts w:ascii="ＭＳ 明朝" w:eastAsia="ＭＳ 明朝"/>
          <w:sz w:val="24"/>
        </w:rPr>
      </w:pPr>
      <w:r>
        <w:rPr>
          <w:rFonts w:ascii="ＭＳ 明朝" w:eastAsia="ＭＳ 明朝" w:hint="eastAsia"/>
          <w:sz w:val="24"/>
        </w:rPr>
        <w:t xml:space="preserve">　</w:t>
      </w:r>
    </w:p>
    <w:p w:rsidR="00BE25C7" w:rsidRPr="00E21D81" w:rsidRDefault="00BE25C7" w:rsidP="00EB77FA">
      <w:pPr>
        <w:rPr>
          <w:rFonts w:ascii="ＭＳ 明朝" w:eastAsia="ＭＳ 明朝"/>
          <w:sz w:val="24"/>
        </w:rPr>
      </w:pPr>
    </w:p>
    <w:p w:rsidR="00EB77FA" w:rsidRPr="00EB77FA" w:rsidRDefault="00EB77FA" w:rsidP="00EB77FA">
      <w:pPr>
        <w:jc w:val="center"/>
        <w:rPr>
          <w:rFonts w:ascii="ＭＳ 明朝" w:eastAsia="ＭＳ 明朝"/>
          <w:sz w:val="24"/>
        </w:rPr>
      </w:pPr>
      <w:r w:rsidRPr="00EB77FA">
        <w:rPr>
          <w:rFonts w:ascii="ＭＳ 明朝" w:eastAsia="ＭＳ 明朝" w:hint="eastAsia"/>
          <w:sz w:val="24"/>
        </w:rPr>
        <w:t>記</w:t>
      </w:r>
    </w:p>
    <w:p w:rsidR="00EB77FA" w:rsidRDefault="00EB77FA" w:rsidP="00EB77FA">
      <w:pPr>
        <w:rPr>
          <w:rFonts w:ascii="ＭＳ 明朝" w:eastAsia="ＭＳ 明朝"/>
          <w:sz w:val="24"/>
        </w:rPr>
      </w:pPr>
    </w:p>
    <w:p w:rsidR="00BE25C7" w:rsidRDefault="00BE25C7" w:rsidP="00EB77FA">
      <w:pPr>
        <w:rPr>
          <w:rFonts w:ascii="ＭＳ 明朝" w:eastAsia="ＭＳ 明朝"/>
          <w:sz w:val="24"/>
        </w:rPr>
      </w:pPr>
    </w:p>
    <w:p w:rsidR="00E21D81" w:rsidRPr="00E21D81" w:rsidRDefault="00BE25C7" w:rsidP="00E21D81">
      <w:pPr>
        <w:rPr>
          <w:rFonts w:ascii="ＭＳ 明朝" w:eastAsia="ＭＳ 明朝"/>
          <w:sz w:val="24"/>
        </w:rPr>
      </w:pPr>
      <w:r>
        <w:rPr>
          <w:rFonts w:ascii="ＭＳ 明朝" w:eastAsia="ＭＳ 明朝" w:hint="eastAsia"/>
          <w:sz w:val="24"/>
        </w:rPr>
        <w:t>１　応募</w:t>
      </w:r>
      <w:r w:rsidR="00E21D81">
        <w:rPr>
          <w:rFonts w:ascii="ＭＳ 明朝" w:eastAsia="ＭＳ 明朝" w:hint="eastAsia"/>
          <w:sz w:val="24"/>
        </w:rPr>
        <w:t>書（本様式</w:t>
      </w:r>
      <w:r w:rsidR="00E21D81" w:rsidRPr="00E21D81">
        <w:rPr>
          <w:rFonts w:ascii="ＭＳ 明朝" w:eastAsia="ＭＳ 明朝" w:hint="eastAsia"/>
          <w:sz w:val="24"/>
        </w:rPr>
        <w:t>）</w:t>
      </w:r>
    </w:p>
    <w:p w:rsidR="00E21D81" w:rsidRPr="00E21D81" w:rsidRDefault="00E21D81" w:rsidP="00E21D81">
      <w:pPr>
        <w:rPr>
          <w:rFonts w:ascii="ＭＳ 明朝" w:eastAsia="ＭＳ 明朝"/>
          <w:sz w:val="24"/>
        </w:rPr>
      </w:pPr>
      <w:r>
        <w:rPr>
          <w:rFonts w:ascii="ＭＳ 明朝" w:eastAsia="ＭＳ 明朝" w:hint="eastAsia"/>
          <w:sz w:val="24"/>
        </w:rPr>
        <w:t xml:space="preserve">２　</w:t>
      </w:r>
      <w:r w:rsidR="005B7ACF">
        <w:rPr>
          <w:rFonts w:ascii="ＭＳ 明朝" w:eastAsia="ＭＳ 明朝" w:hint="eastAsia"/>
          <w:sz w:val="24"/>
        </w:rPr>
        <w:t>業務推進体制報告書（様式第３</w:t>
      </w:r>
      <w:r w:rsidR="00BE25C7">
        <w:rPr>
          <w:rFonts w:ascii="ＭＳ 明朝" w:eastAsia="ＭＳ 明朝" w:hint="eastAsia"/>
          <w:sz w:val="24"/>
        </w:rPr>
        <w:t>号）</w:t>
      </w:r>
    </w:p>
    <w:p w:rsidR="00E21D81" w:rsidRDefault="00E21D81" w:rsidP="00E21D81">
      <w:pPr>
        <w:rPr>
          <w:rFonts w:ascii="ＭＳ 明朝" w:eastAsia="ＭＳ 明朝"/>
          <w:sz w:val="24"/>
        </w:rPr>
      </w:pPr>
      <w:r>
        <w:rPr>
          <w:rFonts w:ascii="ＭＳ 明朝" w:eastAsia="ＭＳ 明朝" w:hint="eastAsia"/>
          <w:sz w:val="24"/>
        </w:rPr>
        <w:t xml:space="preserve">３　</w:t>
      </w:r>
      <w:r w:rsidR="00BE25C7">
        <w:rPr>
          <w:rFonts w:ascii="ＭＳ 明朝" w:eastAsia="ＭＳ 明朝" w:hint="eastAsia"/>
          <w:sz w:val="24"/>
        </w:rPr>
        <w:t>企画提案書及び工程表（様式任意）</w:t>
      </w:r>
    </w:p>
    <w:p w:rsidR="00BE25C7" w:rsidRDefault="005B7ACF" w:rsidP="00E21D81">
      <w:pPr>
        <w:rPr>
          <w:rFonts w:ascii="ＭＳ 明朝" w:eastAsia="ＭＳ 明朝"/>
          <w:sz w:val="24"/>
        </w:rPr>
      </w:pPr>
      <w:r>
        <w:rPr>
          <w:rFonts w:ascii="ＭＳ 明朝" w:eastAsia="ＭＳ 明朝" w:hint="eastAsia"/>
          <w:sz w:val="24"/>
        </w:rPr>
        <w:t>４　経費見積書（様式第４</w:t>
      </w:r>
      <w:r w:rsidR="00BE25C7">
        <w:rPr>
          <w:rFonts w:ascii="ＭＳ 明朝" w:eastAsia="ＭＳ 明朝" w:hint="eastAsia"/>
          <w:sz w:val="24"/>
        </w:rPr>
        <w:t>号）</w:t>
      </w:r>
    </w:p>
    <w:p w:rsidR="00BE25C7" w:rsidRDefault="00BE25C7">
      <w:pPr>
        <w:widowControl/>
        <w:jc w:val="left"/>
        <w:rPr>
          <w:rFonts w:ascii="ＭＳ 明朝" w:eastAsia="ＭＳ 明朝"/>
          <w:sz w:val="24"/>
        </w:rPr>
      </w:pPr>
      <w:r>
        <w:rPr>
          <w:rFonts w:ascii="ＭＳ 明朝" w:eastAsia="ＭＳ 明朝"/>
          <w:sz w:val="24"/>
        </w:rPr>
        <w:br w:type="page"/>
      </w:r>
    </w:p>
    <w:p w:rsidR="006F6CB5" w:rsidRDefault="006F6CB5" w:rsidP="00D60C8B">
      <w:pPr>
        <w:autoSpaceDE w:val="0"/>
        <w:autoSpaceDN w:val="0"/>
        <w:adjustRightInd w:val="0"/>
        <w:spacing w:line="240" w:lineRule="atLeast"/>
        <w:jc w:val="left"/>
        <w:rPr>
          <w:rFonts w:asciiTheme="minorEastAsia" w:hAnsiTheme="minorEastAsia" w:cs="MS-Mincho"/>
          <w:kern w:val="0"/>
          <w:sz w:val="24"/>
          <w:szCs w:val="24"/>
        </w:rPr>
      </w:pPr>
    </w:p>
    <w:p w:rsidR="00D60C8B" w:rsidRDefault="00D60C8B" w:rsidP="00D60C8B">
      <w:pPr>
        <w:autoSpaceDE w:val="0"/>
        <w:autoSpaceDN w:val="0"/>
        <w:adjustRightInd w:val="0"/>
        <w:spacing w:line="240" w:lineRule="atLeast"/>
        <w:jc w:val="left"/>
        <w:rPr>
          <w:rFonts w:asciiTheme="minorEastAsia" w:hAnsiTheme="minorEastAsia" w:cs="MS-Mincho"/>
          <w:kern w:val="0"/>
          <w:sz w:val="24"/>
          <w:szCs w:val="24"/>
        </w:rPr>
      </w:pPr>
      <w:r w:rsidRPr="00D60C8B">
        <w:rPr>
          <w:rFonts w:asciiTheme="minorEastAsia" w:hAnsiTheme="minorEastAsia" w:cs="MS-Mincho" w:hint="eastAsia"/>
          <w:kern w:val="0"/>
          <w:sz w:val="24"/>
          <w:szCs w:val="24"/>
        </w:rPr>
        <w:t>様式第</w:t>
      </w:r>
      <w:r w:rsidR="005B7ACF">
        <w:rPr>
          <w:rFonts w:asciiTheme="minorEastAsia" w:hAnsiTheme="minorEastAsia" w:cs="MS-Mincho" w:hint="eastAsia"/>
          <w:kern w:val="0"/>
          <w:sz w:val="24"/>
          <w:szCs w:val="24"/>
        </w:rPr>
        <w:t>３</w:t>
      </w:r>
      <w:r>
        <w:rPr>
          <w:rFonts w:asciiTheme="minorEastAsia" w:hAnsiTheme="minorEastAsia" w:cs="MS-Mincho" w:hint="eastAsia"/>
          <w:kern w:val="0"/>
          <w:sz w:val="24"/>
          <w:szCs w:val="24"/>
        </w:rPr>
        <w:t>号</w:t>
      </w:r>
    </w:p>
    <w:p w:rsidR="00BE25C7" w:rsidRPr="00866320" w:rsidRDefault="00BE25C7" w:rsidP="00BE25C7">
      <w:pPr>
        <w:jc w:val="center"/>
        <w:rPr>
          <w:rFonts w:ascii="ＭＳ ゴシック" w:eastAsia="ＭＳ ゴシック" w:hAnsi="ＭＳ ゴシック"/>
          <w:sz w:val="24"/>
        </w:rPr>
      </w:pPr>
      <w:r w:rsidRPr="00866320">
        <w:rPr>
          <w:rFonts w:ascii="ＭＳ ゴシック" w:eastAsia="ＭＳ ゴシック" w:hAnsi="ＭＳ ゴシック" w:hint="eastAsia"/>
          <w:sz w:val="24"/>
        </w:rPr>
        <w:t>業務推進体制報告書</w:t>
      </w:r>
    </w:p>
    <w:p w:rsidR="00BE25C7" w:rsidRDefault="00BE25C7" w:rsidP="00BE25C7"/>
    <w:p w:rsidR="00BE25C7" w:rsidRPr="00F818EC" w:rsidRDefault="00BE25C7" w:rsidP="00BE25C7">
      <w:pPr>
        <w:rPr>
          <w:rFonts w:ascii="ＭＳ ゴシック" w:eastAsia="ＭＳ ゴシック" w:hAnsi="ＭＳ ゴシック"/>
          <w:sz w:val="24"/>
        </w:rPr>
      </w:pPr>
      <w:r w:rsidRPr="00F818EC">
        <w:rPr>
          <w:rFonts w:ascii="ＭＳ ゴシック" w:eastAsia="ＭＳ ゴシック" w:hAnsi="ＭＳ ゴシック" w:hint="eastAsia"/>
          <w:sz w:val="24"/>
        </w:rPr>
        <w:t>１　会社の概要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265"/>
      </w:tblGrid>
      <w:tr w:rsidR="00BE25C7" w:rsidTr="00C96098">
        <w:trPr>
          <w:trHeight w:val="458"/>
        </w:trPr>
        <w:tc>
          <w:tcPr>
            <w:tcW w:w="1680" w:type="dxa"/>
            <w:vAlign w:val="center"/>
          </w:tcPr>
          <w:p w:rsidR="00BE25C7" w:rsidRDefault="00BE25C7" w:rsidP="00C96098">
            <w:r>
              <w:rPr>
                <w:rFonts w:hint="eastAsia"/>
              </w:rPr>
              <w:t>商号又は名称</w:t>
            </w:r>
          </w:p>
        </w:tc>
        <w:tc>
          <w:tcPr>
            <w:tcW w:w="7449" w:type="dxa"/>
          </w:tcPr>
          <w:p w:rsidR="00BE25C7" w:rsidRDefault="00BE25C7" w:rsidP="00C96098"/>
        </w:tc>
      </w:tr>
      <w:tr w:rsidR="00BE25C7" w:rsidTr="00C96098">
        <w:trPr>
          <w:trHeight w:val="467"/>
        </w:trPr>
        <w:tc>
          <w:tcPr>
            <w:tcW w:w="1680" w:type="dxa"/>
            <w:vAlign w:val="center"/>
          </w:tcPr>
          <w:p w:rsidR="00BE25C7" w:rsidRDefault="00BE25C7" w:rsidP="00C96098">
            <w:r>
              <w:rPr>
                <w:rFonts w:hint="eastAsia"/>
              </w:rPr>
              <w:t>代表者名</w:t>
            </w:r>
          </w:p>
        </w:tc>
        <w:tc>
          <w:tcPr>
            <w:tcW w:w="7449" w:type="dxa"/>
          </w:tcPr>
          <w:p w:rsidR="00BE25C7" w:rsidRDefault="00BE25C7" w:rsidP="00C96098"/>
        </w:tc>
      </w:tr>
      <w:tr w:rsidR="00BE25C7" w:rsidTr="007905E7">
        <w:trPr>
          <w:trHeight w:val="417"/>
        </w:trPr>
        <w:tc>
          <w:tcPr>
            <w:tcW w:w="1680" w:type="dxa"/>
            <w:vAlign w:val="center"/>
          </w:tcPr>
          <w:p w:rsidR="00BE25C7" w:rsidRDefault="00BE25C7" w:rsidP="00C96098">
            <w:r>
              <w:rPr>
                <w:rFonts w:hint="eastAsia"/>
              </w:rPr>
              <w:t>所在地</w:t>
            </w:r>
          </w:p>
        </w:tc>
        <w:tc>
          <w:tcPr>
            <w:tcW w:w="7449" w:type="dxa"/>
          </w:tcPr>
          <w:p w:rsidR="00BE25C7" w:rsidRDefault="00BE25C7" w:rsidP="00C96098"/>
        </w:tc>
      </w:tr>
      <w:tr w:rsidR="00BE25C7" w:rsidTr="00C96098">
        <w:trPr>
          <w:trHeight w:val="846"/>
        </w:trPr>
        <w:tc>
          <w:tcPr>
            <w:tcW w:w="1680" w:type="dxa"/>
            <w:vAlign w:val="center"/>
          </w:tcPr>
          <w:p w:rsidR="00BE25C7" w:rsidRDefault="00BE25C7" w:rsidP="00C96098">
            <w:r>
              <w:rPr>
                <w:rFonts w:hint="eastAsia"/>
              </w:rPr>
              <w:t>本業務の</w:t>
            </w:r>
          </w:p>
          <w:p w:rsidR="00BE25C7" w:rsidRDefault="00BE25C7" w:rsidP="00C96098">
            <w:pPr>
              <w:ind w:firstLineChars="100" w:firstLine="210"/>
            </w:pPr>
            <w:r>
              <w:rPr>
                <w:rFonts w:hint="eastAsia"/>
              </w:rPr>
              <w:t>担当部署</w:t>
            </w:r>
          </w:p>
        </w:tc>
        <w:tc>
          <w:tcPr>
            <w:tcW w:w="7449" w:type="dxa"/>
          </w:tcPr>
          <w:p w:rsidR="00BE25C7" w:rsidRDefault="00BE25C7" w:rsidP="00C96098">
            <w:r>
              <w:rPr>
                <w:rFonts w:hint="eastAsia"/>
              </w:rPr>
              <w:t>部署名　　　　　　渉外担当者名</w:t>
            </w:r>
          </w:p>
          <w:p w:rsidR="00BE25C7" w:rsidRDefault="00BE25C7" w:rsidP="00C96098">
            <w:r>
              <w:rPr>
                <w:rFonts w:hint="eastAsia"/>
              </w:rPr>
              <w:t xml:space="preserve">　</w:t>
            </w:r>
            <w:r>
              <w:rPr>
                <w:rFonts w:hint="eastAsia"/>
              </w:rPr>
              <w:t>TEL</w:t>
            </w:r>
            <w:r>
              <w:rPr>
                <w:rFonts w:hint="eastAsia"/>
              </w:rPr>
              <w:t>・</w:t>
            </w:r>
            <w:r>
              <w:rPr>
                <w:rFonts w:hint="eastAsia"/>
              </w:rPr>
              <w:t>FAX</w:t>
            </w:r>
            <w:r>
              <w:rPr>
                <w:rFonts w:hint="eastAsia"/>
              </w:rPr>
              <w:t xml:space="preserve">　　　　　　　　　　Ｅ</w:t>
            </w:r>
            <w:r>
              <w:rPr>
                <w:rFonts w:hint="eastAsia"/>
              </w:rPr>
              <w:t>-mail</w:t>
            </w:r>
          </w:p>
        </w:tc>
      </w:tr>
      <w:tr w:rsidR="00BE25C7" w:rsidTr="00C96098">
        <w:trPr>
          <w:trHeight w:val="707"/>
        </w:trPr>
        <w:tc>
          <w:tcPr>
            <w:tcW w:w="1680" w:type="dxa"/>
            <w:vAlign w:val="center"/>
          </w:tcPr>
          <w:p w:rsidR="00BE25C7" w:rsidRDefault="00BE25C7" w:rsidP="00C96098">
            <w:r>
              <w:rPr>
                <w:rFonts w:hint="eastAsia"/>
              </w:rPr>
              <w:t>資本金等</w:t>
            </w:r>
          </w:p>
        </w:tc>
        <w:tc>
          <w:tcPr>
            <w:tcW w:w="7449" w:type="dxa"/>
          </w:tcPr>
          <w:p w:rsidR="00BE25C7" w:rsidRDefault="00BE25C7" w:rsidP="00C96098">
            <w:pPr>
              <w:ind w:firstLineChars="100" w:firstLine="210"/>
            </w:pPr>
            <w:r>
              <w:rPr>
                <w:rFonts w:hint="eastAsia"/>
              </w:rPr>
              <w:t>資本金　　　　　　　千円　　　　売上高　　　　　　　　千円</w:t>
            </w:r>
          </w:p>
          <w:p w:rsidR="00BE25C7" w:rsidRPr="00866320" w:rsidRDefault="00AB022A" w:rsidP="00C96098">
            <w:pPr>
              <w:ind w:firstLineChars="2100" w:firstLine="4410"/>
            </w:pPr>
            <w:r>
              <w:rPr>
                <w:rFonts w:hint="eastAsia"/>
              </w:rPr>
              <w:t>（令和</w:t>
            </w:r>
            <w:r w:rsidR="00BE25C7">
              <w:rPr>
                <w:rFonts w:hint="eastAsia"/>
              </w:rPr>
              <w:t xml:space="preserve">　　年　　月　決算）</w:t>
            </w:r>
          </w:p>
        </w:tc>
      </w:tr>
      <w:tr w:rsidR="00BE25C7" w:rsidTr="00C96098">
        <w:trPr>
          <w:trHeight w:val="401"/>
        </w:trPr>
        <w:tc>
          <w:tcPr>
            <w:tcW w:w="1680" w:type="dxa"/>
            <w:vAlign w:val="center"/>
          </w:tcPr>
          <w:p w:rsidR="00BE25C7" w:rsidRDefault="00BE25C7" w:rsidP="00C96098">
            <w:r>
              <w:rPr>
                <w:rFonts w:hint="eastAsia"/>
              </w:rPr>
              <w:t>従業員数</w:t>
            </w:r>
          </w:p>
        </w:tc>
        <w:tc>
          <w:tcPr>
            <w:tcW w:w="7449" w:type="dxa"/>
          </w:tcPr>
          <w:p w:rsidR="00BE25C7" w:rsidRPr="00866320" w:rsidRDefault="00BE25C7" w:rsidP="00C96098"/>
        </w:tc>
      </w:tr>
      <w:tr w:rsidR="00BE25C7" w:rsidTr="00C96098">
        <w:trPr>
          <w:trHeight w:val="852"/>
        </w:trPr>
        <w:tc>
          <w:tcPr>
            <w:tcW w:w="1680" w:type="dxa"/>
            <w:vAlign w:val="center"/>
          </w:tcPr>
          <w:p w:rsidR="00BE25C7" w:rsidRDefault="00BE25C7" w:rsidP="00C96098">
            <w:r>
              <w:rPr>
                <w:rFonts w:hint="eastAsia"/>
              </w:rPr>
              <w:t>資格・登録等</w:t>
            </w:r>
          </w:p>
        </w:tc>
        <w:tc>
          <w:tcPr>
            <w:tcW w:w="7449" w:type="dxa"/>
          </w:tcPr>
          <w:p w:rsidR="00BE25C7" w:rsidRDefault="00BE25C7" w:rsidP="00C96098"/>
        </w:tc>
      </w:tr>
      <w:tr w:rsidR="00BE25C7" w:rsidTr="00C96098">
        <w:trPr>
          <w:trHeight w:val="964"/>
        </w:trPr>
        <w:tc>
          <w:tcPr>
            <w:tcW w:w="1680" w:type="dxa"/>
            <w:vAlign w:val="center"/>
          </w:tcPr>
          <w:p w:rsidR="00BE25C7" w:rsidRDefault="00BE25C7" w:rsidP="00C96098">
            <w:r>
              <w:rPr>
                <w:rFonts w:hint="eastAsia"/>
              </w:rPr>
              <w:t>業務概要</w:t>
            </w:r>
          </w:p>
        </w:tc>
        <w:tc>
          <w:tcPr>
            <w:tcW w:w="7449" w:type="dxa"/>
          </w:tcPr>
          <w:p w:rsidR="00BE25C7" w:rsidRDefault="00BE25C7" w:rsidP="00C96098"/>
        </w:tc>
      </w:tr>
      <w:tr w:rsidR="00BE25C7" w:rsidTr="00C96098">
        <w:trPr>
          <w:trHeight w:val="566"/>
        </w:trPr>
        <w:tc>
          <w:tcPr>
            <w:tcW w:w="1680" w:type="dxa"/>
            <w:vAlign w:val="center"/>
          </w:tcPr>
          <w:p w:rsidR="00BE25C7" w:rsidRDefault="00BE25C7" w:rsidP="00C96098">
            <w:r>
              <w:rPr>
                <w:rFonts w:hint="eastAsia"/>
              </w:rPr>
              <w:t>その他</w:t>
            </w:r>
          </w:p>
          <w:p w:rsidR="00BE25C7" w:rsidRDefault="00BE25C7" w:rsidP="00C96098">
            <w:pPr>
              <w:ind w:firstLineChars="100" w:firstLine="210"/>
            </w:pPr>
            <w:r>
              <w:rPr>
                <w:rFonts w:hint="eastAsia"/>
              </w:rPr>
              <w:t>特記事項</w:t>
            </w:r>
          </w:p>
        </w:tc>
        <w:tc>
          <w:tcPr>
            <w:tcW w:w="7449" w:type="dxa"/>
          </w:tcPr>
          <w:p w:rsidR="00BE25C7" w:rsidRDefault="00BE25C7" w:rsidP="00C96098"/>
        </w:tc>
      </w:tr>
    </w:tbl>
    <w:p w:rsidR="00BE25C7" w:rsidRDefault="00BE25C7" w:rsidP="00BE25C7">
      <w:pPr>
        <w:rPr>
          <w:rFonts w:ascii="ＭＳ ゴシック" w:eastAsia="ＭＳ ゴシック" w:hAnsi="ＭＳ ゴシック"/>
          <w:sz w:val="24"/>
        </w:rPr>
      </w:pPr>
    </w:p>
    <w:p w:rsidR="00BE25C7" w:rsidRDefault="00BE25C7" w:rsidP="00BE25C7">
      <w:pPr>
        <w:rPr>
          <w:rFonts w:ascii="ＭＳ ゴシック" w:eastAsia="ＭＳ ゴシック" w:hAnsi="ＭＳ ゴシック"/>
          <w:sz w:val="24"/>
        </w:rPr>
      </w:pPr>
      <w:r w:rsidRPr="00F818EC">
        <w:rPr>
          <w:rFonts w:ascii="ＭＳ ゴシック" w:eastAsia="ＭＳ ゴシック" w:hAnsi="ＭＳ ゴシック" w:hint="eastAsia"/>
          <w:sz w:val="24"/>
        </w:rPr>
        <w:t>２　本業務における推進体制</w:t>
      </w:r>
      <w:r>
        <w:rPr>
          <w:rFonts w:ascii="ＭＳ ゴシック" w:eastAsia="ＭＳ ゴシック" w:hAnsi="ＭＳ ゴシック" w:hint="eastAsia"/>
          <w:sz w:val="24"/>
        </w:rPr>
        <w:t>と進め方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E25C7" w:rsidRPr="00241A35" w:rsidTr="00C96098">
        <w:trPr>
          <w:trHeight w:val="3062"/>
        </w:trPr>
        <w:tc>
          <w:tcPr>
            <w:tcW w:w="9160" w:type="dxa"/>
          </w:tcPr>
          <w:p w:rsidR="00BE25C7" w:rsidRPr="00241A35" w:rsidRDefault="00BE25C7" w:rsidP="00C96098">
            <w:pPr>
              <w:rPr>
                <w:rFonts w:ascii="ＭＳ ゴシック" w:eastAsia="ＭＳ ゴシック" w:hAnsi="ＭＳ ゴシック"/>
                <w:sz w:val="24"/>
              </w:rPr>
            </w:pPr>
          </w:p>
        </w:tc>
      </w:tr>
    </w:tbl>
    <w:p w:rsidR="00BE25C7" w:rsidRDefault="00BE25C7" w:rsidP="00BE25C7">
      <w:pPr>
        <w:rPr>
          <w:rFonts w:ascii="ＭＳ ゴシック" w:eastAsia="ＭＳ ゴシック" w:hAnsi="ＭＳ ゴシック"/>
          <w:sz w:val="24"/>
        </w:rPr>
      </w:pPr>
    </w:p>
    <w:p w:rsidR="00BE25C7" w:rsidRDefault="00BE25C7" w:rsidP="00BE25C7">
      <w:pPr>
        <w:rPr>
          <w:rFonts w:ascii="ＭＳ ゴシック" w:eastAsia="ＭＳ ゴシック" w:hAnsi="ＭＳ ゴシック"/>
          <w:sz w:val="24"/>
        </w:rPr>
      </w:pPr>
      <w:r>
        <w:rPr>
          <w:rFonts w:ascii="ＭＳ ゴシック" w:eastAsia="ＭＳ ゴシック" w:hAnsi="ＭＳ ゴシック" w:hint="eastAsia"/>
          <w:sz w:val="24"/>
        </w:rPr>
        <w:t>３　本事業と類似事業の実績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E25C7" w:rsidRPr="00241A35" w:rsidTr="00C96098">
        <w:trPr>
          <w:trHeight w:val="2805"/>
        </w:trPr>
        <w:tc>
          <w:tcPr>
            <w:tcW w:w="9160" w:type="dxa"/>
          </w:tcPr>
          <w:p w:rsidR="00BE25C7" w:rsidRPr="00241A35" w:rsidRDefault="00BE25C7" w:rsidP="00C96098">
            <w:pPr>
              <w:rPr>
                <w:rFonts w:ascii="ＭＳ ゴシック" w:eastAsia="ＭＳ ゴシック" w:hAnsi="ＭＳ ゴシック"/>
                <w:sz w:val="24"/>
              </w:rPr>
            </w:pPr>
          </w:p>
        </w:tc>
      </w:tr>
    </w:tbl>
    <w:p w:rsidR="006F6CB5" w:rsidRDefault="006F6CB5" w:rsidP="00BE25C7">
      <w:pPr>
        <w:rPr>
          <w:rFonts w:ascii="ＭＳ ゴシック" w:eastAsia="ＭＳ ゴシック" w:hAnsi="ＭＳ ゴシック"/>
          <w:sz w:val="24"/>
        </w:rPr>
      </w:pPr>
    </w:p>
    <w:p w:rsidR="006F6CB5" w:rsidRDefault="006F6CB5" w:rsidP="00BE25C7">
      <w:pPr>
        <w:rPr>
          <w:rFonts w:ascii="ＭＳ ゴシック" w:eastAsia="ＭＳ ゴシック" w:hAnsi="ＭＳ ゴシック"/>
          <w:sz w:val="24"/>
        </w:rPr>
      </w:pPr>
    </w:p>
    <w:p w:rsidR="00BE25C7" w:rsidRPr="00BE25C7" w:rsidRDefault="00BE25C7" w:rsidP="00BE25C7">
      <w:pPr>
        <w:rPr>
          <w:rFonts w:ascii="ＭＳ 明朝" w:hAnsi="ＭＳ 明朝"/>
          <w:szCs w:val="21"/>
        </w:rPr>
      </w:pPr>
      <w:r>
        <w:rPr>
          <w:rFonts w:ascii="ＭＳ ゴシック" w:eastAsia="ＭＳ ゴシック" w:hAnsi="ＭＳ ゴシック" w:hint="eastAsia"/>
          <w:sz w:val="24"/>
        </w:rPr>
        <w:t>４</w:t>
      </w:r>
      <w:r w:rsidRPr="00F818EC">
        <w:rPr>
          <w:rFonts w:ascii="ＭＳ ゴシック" w:eastAsia="ＭＳ ゴシック" w:hAnsi="ＭＳ ゴシック" w:hint="eastAsia"/>
          <w:sz w:val="24"/>
        </w:rPr>
        <w:t xml:space="preserve">　協力事業所等</w:t>
      </w:r>
      <w:r>
        <w:rPr>
          <w:rFonts w:ascii="ＭＳ ゴシック" w:eastAsia="ＭＳ ゴシック" w:hAnsi="ＭＳ ゴシック" w:hint="eastAsia"/>
          <w:sz w:val="24"/>
        </w:rPr>
        <w:t xml:space="preserve">　</w:t>
      </w:r>
      <w:r w:rsidRPr="00F818EC">
        <w:rPr>
          <w:rFonts w:ascii="ＭＳ 明朝" w:hAnsi="ＭＳ 明朝" w:hint="eastAsia"/>
          <w:szCs w:val="21"/>
        </w:rPr>
        <w:t>（協力事業所がある場合に記入。業務実績は協力事業所の実績</w:t>
      </w:r>
      <w:r>
        <w:rPr>
          <w:rFonts w:ascii="ＭＳ 明朝" w:hAnsi="ＭＳ 明朝" w:hint="eastAsia"/>
          <w:szCs w:val="21"/>
        </w:rPr>
        <w:t>を記入</w:t>
      </w:r>
      <w:r w:rsidRPr="00F818EC">
        <w:rPr>
          <w:rFonts w:ascii="ＭＳ 明朝" w:hAnsi="ＭＳ 明朝" w:hint="eastAsia"/>
          <w:szCs w:val="21"/>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762"/>
        <w:gridCol w:w="3661"/>
      </w:tblGrid>
      <w:tr w:rsidR="00BE25C7" w:rsidTr="00C96098">
        <w:trPr>
          <w:trHeight w:val="1062"/>
        </w:trPr>
        <w:tc>
          <w:tcPr>
            <w:tcW w:w="1470" w:type="dxa"/>
            <w:vAlign w:val="center"/>
          </w:tcPr>
          <w:p w:rsidR="00BE25C7" w:rsidRDefault="00BE25C7" w:rsidP="00C96098">
            <w:r>
              <w:rPr>
                <w:rFonts w:hint="eastAsia"/>
              </w:rPr>
              <w:t>名称</w:t>
            </w:r>
          </w:p>
        </w:tc>
        <w:tc>
          <w:tcPr>
            <w:tcW w:w="3885" w:type="dxa"/>
          </w:tcPr>
          <w:p w:rsidR="00BE25C7" w:rsidRDefault="00BE25C7" w:rsidP="00C96098"/>
        </w:tc>
        <w:tc>
          <w:tcPr>
            <w:tcW w:w="3780" w:type="dxa"/>
          </w:tcPr>
          <w:p w:rsidR="00BE25C7" w:rsidRDefault="00BE25C7" w:rsidP="00C96098"/>
        </w:tc>
      </w:tr>
      <w:tr w:rsidR="00BE25C7" w:rsidTr="00C96098">
        <w:trPr>
          <w:trHeight w:val="1079"/>
        </w:trPr>
        <w:tc>
          <w:tcPr>
            <w:tcW w:w="1470" w:type="dxa"/>
            <w:vAlign w:val="center"/>
          </w:tcPr>
          <w:p w:rsidR="00BE25C7" w:rsidRDefault="00BE25C7" w:rsidP="00C96098">
            <w:r>
              <w:rPr>
                <w:rFonts w:hint="eastAsia"/>
              </w:rPr>
              <w:t>所在地</w:t>
            </w:r>
          </w:p>
        </w:tc>
        <w:tc>
          <w:tcPr>
            <w:tcW w:w="3885" w:type="dxa"/>
          </w:tcPr>
          <w:p w:rsidR="00BE25C7" w:rsidRDefault="00BE25C7" w:rsidP="00C96098"/>
        </w:tc>
        <w:tc>
          <w:tcPr>
            <w:tcW w:w="3780" w:type="dxa"/>
          </w:tcPr>
          <w:p w:rsidR="00BE25C7" w:rsidRDefault="00BE25C7" w:rsidP="00C96098"/>
        </w:tc>
      </w:tr>
      <w:tr w:rsidR="00BE25C7" w:rsidTr="00C96098">
        <w:trPr>
          <w:trHeight w:val="1069"/>
        </w:trPr>
        <w:tc>
          <w:tcPr>
            <w:tcW w:w="1470" w:type="dxa"/>
            <w:vAlign w:val="center"/>
          </w:tcPr>
          <w:p w:rsidR="00BE25C7" w:rsidRDefault="00BE25C7" w:rsidP="00C96098">
            <w:r>
              <w:rPr>
                <w:rFonts w:hint="eastAsia"/>
              </w:rPr>
              <w:t>代表者</w:t>
            </w:r>
          </w:p>
        </w:tc>
        <w:tc>
          <w:tcPr>
            <w:tcW w:w="3885" w:type="dxa"/>
          </w:tcPr>
          <w:p w:rsidR="00BE25C7" w:rsidRDefault="00BE25C7" w:rsidP="00C96098"/>
        </w:tc>
        <w:tc>
          <w:tcPr>
            <w:tcW w:w="3780" w:type="dxa"/>
          </w:tcPr>
          <w:p w:rsidR="00BE25C7" w:rsidRDefault="00BE25C7" w:rsidP="00C96098"/>
        </w:tc>
      </w:tr>
      <w:tr w:rsidR="00BE25C7" w:rsidTr="00C96098">
        <w:trPr>
          <w:trHeight w:val="4658"/>
        </w:trPr>
        <w:tc>
          <w:tcPr>
            <w:tcW w:w="1470" w:type="dxa"/>
            <w:vAlign w:val="center"/>
          </w:tcPr>
          <w:p w:rsidR="00BE25C7" w:rsidRDefault="00BE25C7" w:rsidP="00C96098">
            <w:r>
              <w:rPr>
                <w:rFonts w:hint="eastAsia"/>
              </w:rPr>
              <w:t>主要</w:t>
            </w:r>
          </w:p>
          <w:p w:rsidR="00BE25C7" w:rsidRDefault="00BE25C7" w:rsidP="00C96098">
            <w:r>
              <w:rPr>
                <w:rFonts w:hint="eastAsia"/>
              </w:rPr>
              <w:t>業務実績</w:t>
            </w:r>
          </w:p>
        </w:tc>
        <w:tc>
          <w:tcPr>
            <w:tcW w:w="3885" w:type="dxa"/>
          </w:tcPr>
          <w:p w:rsidR="00BE25C7" w:rsidRDefault="00BE25C7" w:rsidP="00C96098"/>
        </w:tc>
        <w:tc>
          <w:tcPr>
            <w:tcW w:w="3780" w:type="dxa"/>
          </w:tcPr>
          <w:p w:rsidR="00BE25C7" w:rsidRDefault="00BE25C7" w:rsidP="00C96098"/>
        </w:tc>
      </w:tr>
      <w:tr w:rsidR="00BE25C7" w:rsidTr="00C96098">
        <w:trPr>
          <w:trHeight w:val="1265"/>
        </w:trPr>
        <w:tc>
          <w:tcPr>
            <w:tcW w:w="1470" w:type="dxa"/>
            <w:vAlign w:val="center"/>
          </w:tcPr>
          <w:p w:rsidR="00BE25C7" w:rsidRDefault="00BE25C7" w:rsidP="00C96098">
            <w:r>
              <w:rPr>
                <w:rFonts w:hint="eastAsia"/>
              </w:rPr>
              <w:t>担当者数</w:t>
            </w:r>
          </w:p>
        </w:tc>
        <w:tc>
          <w:tcPr>
            <w:tcW w:w="3885" w:type="dxa"/>
          </w:tcPr>
          <w:p w:rsidR="00BE25C7" w:rsidRDefault="00BE25C7" w:rsidP="00C96098"/>
        </w:tc>
        <w:tc>
          <w:tcPr>
            <w:tcW w:w="3780" w:type="dxa"/>
          </w:tcPr>
          <w:p w:rsidR="00BE25C7" w:rsidRDefault="00BE25C7" w:rsidP="00C96098"/>
        </w:tc>
      </w:tr>
      <w:tr w:rsidR="00BE25C7" w:rsidTr="00C96098">
        <w:trPr>
          <w:trHeight w:val="4119"/>
        </w:trPr>
        <w:tc>
          <w:tcPr>
            <w:tcW w:w="1470" w:type="dxa"/>
            <w:vAlign w:val="center"/>
          </w:tcPr>
          <w:p w:rsidR="00BE25C7" w:rsidRDefault="00BE25C7" w:rsidP="00C96098">
            <w:r>
              <w:rPr>
                <w:rFonts w:hint="eastAsia"/>
              </w:rPr>
              <w:t>協力業務</w:t>
            </w:r>
          </w:p>
          <w:p w:rsidR="00BE25C7" w:rsidRDefault="00BE25C7" w:rsidP="00C96098">
            <w:pPr>
              <w:ind w:firstLineChars="100" w:firstLine="210"/>
            </w:pPr>
            <w:r>
              <w:rPr>
                <w:rFonts w:hint="eastAsia"/>
              </w:rPr>
              <w:t>の内容</w:t>
            </w:r>
          </w:p>
        </w:tc>
        <w:tc>
          <w:tcPr>
            <w:tcW w:w="3885" w:type="dxa"/>
          </w:tcPr>
          <w:p w:rsidR="00BE25C7" w:rsidRDefault="00BE25C7" w:rsidP="00C96098"/>
        </w:tc>
        <w:tc>
          <w:tcPr>
            <w:tcW w:w="3780" w:type="dxa"/>
          </w:tcPr>
          <w:p w:rsidR="00BE25C7" w:rsidRDefault="00BE25C7" w:rsidP="00C96098"/>
        </w:tc>
      </w:tr>
    </w:tbl>
    <w:p w:rsidR="00BE25C7" w:rsidRPr="00F818EC" w:rsidRDefault="00BE25C7" w:rsidP="00BE25C7">
      <w:r>
        <w:rPr>
          <w:rFonts w:hint="eastAsia"/>
        </w:rPr>
        <w:t xml:space="preserve">　　＊　ページ追加可</w:t>
      </w:r>
    </w:p>
    <w:p w:rsidR="00BE25C7" w:rsidRDefault="00BE25C7">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BE25C7" w:rsidRDefault="005B7ACF">
      <w:pPr>
        <w:widowControl/>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様式第４</w:t>
      </w:r>
      <w:r w:rsidR="00BE25C7">
        <w:rPr>
          <w:rFonts w:asciiTheme="minorEastAsia" w:hAnsiTheme="minorEastAsia" w:cs="MS-Mincho" w:hint="eastAsia"/>
          <w:kern w:val="0"/>
          <w:sz w:val="24"/>
          <w:szCs w:val="24"/>
        </w:rPr>
        <w:t>号</w:t>
      </w:r>
    </w:p>
    <w:p w:rsidR="00BE25C7" w:rsidRPr="00A76C18" w:rsidRDefault="00BE25C7" w:rsidP="00BB7E48">
      <w:pPr>
        <w:spacing w:afterLines="50" w:after="164"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経費見積</w:t>
      </w:r>
      <w:r w:rsidRPr="00A76C18">
        <w:rPr>
          <w:rFonts w:ascii="ＭＳ ゴシック" w:eastAsia="ＭＳ ゴシック" w:hAnsi="ＭＳ ゴシック" w:hint="eastAsia"/>
          <w:sz w:val="24"/>
        </w:rPr>
        <w:t>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207"/>
        <w:gridCol w:w="2697"/>
      </w:tblGrid>
      <w:tr w:rsidR="00BE25C7" w:rsidRPr="00590992" w:rsidTr="006F6CB5">
        <w:trPr>
          <w:trHeight w:val="59"/>
        </w:trPr>
        <w:tc>
          <w:tcPr>
            <w:tcW w:w="6663" w:type="dxa"/>
            <w:gridSpan w:val="2"/>
            <w:tcBorders>
              <w:bottom w:val="double" w:sz="4" w:space="0" w:color="auto"/>
            </w:tcBorders>
          </w:tcPr>
          <w:p w:rsidR="00BE25C7" w:rsidRPr="00590992" w:rsidRDefault="005B7ACF" w:rsidP="00C96098">
            <w:pPr>
              <w:spacing w:line="360" w:lineRule="exact"/>
              <w:jc w:val="center"/>
              <w:rPr>
                <w:sz w:val="24"/>
              </w:rPr>
            </w:pPr>
            <w:r>
              <w:rPr>
                <w:rFonts w:hint="eastAsia"/>
                <w:sz w:val="24"/>
              </w:rPr>
              <w:t xml:space="preserve">項　</w:t>
            </w:r>
            <w:r w:rsidR="00BE25C7" w:rsidRPr="00590992">
              <w:rPr>
                <w:rFonts w:hint="eastAsia"/>
                <w:sz w:val="24"/>
              </w:rPr>
              <w:t>目</w:t>
            </w:r>
          </w:p>
        </w:tc>
        <w:tc>
          <w:tcPr>
            <w:tcW w:w="2697" w:type="dxa"/>
            <w:tcBorders>
              <w:bottom w:val="double" w:sz="4" w:space="0" w:color="auto"/>
            </w:tcBorders>
          </w:tcPr>
          <w:p w:rsidR="00BE25C7" w:rsidRPr="00590992" w:rsidRDefault="005B7ACF" w:rsidP="00C96098">
            <w:pPr>
              <w:spacing w:line="360" w:lineRule="exact"/>
              <w:jc w:val="center"/>
              <w:rPr>
                <w:sz w:val="24"/>
              </w:rPr>
            </w:pPr>
            <w:r>
              <w:rPr>
                <w:rFonts w:hint="eastAsia"/>
                <w:sz w:val="24"/>
              </w:rPr>
              <w:t xml:space="preserve">金　</w:t>
            </w:r>
            <w:r w:rsidR="00BE25C7" w:rsidRPr="00590992">
              <w:rPr>
                <w:rFonts w:hint="eastAsia"/>
                <w:sz w:val="24"/>
              </w:rPr>
              <w:t>額（単位：円）</w:t>
            </w:r>
          </w:p>
        </w:tc>
      </w:tr>
      <w:tr w:rsidR="00BE25C7" w:rsidRPr="00E42BD0" w:rsidTr="005B7ACF">
        <w:tc>
          <w:tcPr>
            <w:tcW w:w="6663" w:type="dxa"/>
            <w:gridSpan w:val="2"/>
            <w:tcBorders>
              <w:top w:val="double" w:sz="4" w:space="0" w:color="auto"/>
              <w:bottom w:val="nil"/>
            </w:tcBorders>
          </w:tcPr>
          <w:p w:rsidR="00BE25C7" w:rsidRPr="00E42BD0" w:rsidRDefault="00BE25C7" w:rsidP="00C96098">
            <w:pPr>
              <w:spacing w:line="360" w:lineRule="exact"/>
              <w:rPr>
                <w:rFonts w:ascii="ＭＳ ゴシック" w:eastAsia="ＭＳ ゴシック" w:hAnsi="ＭＳ ゴシック"/>
                <w:sz w:val="24"/>
              </w:rPr>
            </w:pPr>
            <w:r w:rsidRPr="00E42BD0">
              <w:rPr>
                <w:rFonts w:ascii="ＭＳ ゴシック" w:eastAsia="ＭＳ ゴシック" w:hAnsi="ＭＳ ゴシック" w:hint="eastAsia"/>
                <w:sz w:val="24"/>
              </w:rPr>
              <w:t>１　兵庫県公館会場関係</w:t>
            </w:r>
          </w:p>
        </w:tc>
        <w:tc>
          <w:tcPr>
            <w:tcW w:w="2697" w:type="dxa"/>
            <w:tcBorders>
              <w:top w:val="double" w:sz="4" w:space="0" w:color="auto"/>
            </w:tcBorders>
          </w:tcPr>
          <w:p w:rsidR="00BE25C7" w:rsidRPr="00E42BD0" w:rsidRDefault="00BE25C7" w:rsidP="00C96098">
            <w:pPr>
              <w:spacing w:line="360" w:lineRule="exact"/>
              <w:rPr>
                <w:sz w:val="22"/>
                <w:highlight w:val="yellow"/>
              </w:rPr>
            </w:pPr>
          </w:p>
        </w:tc>
      </w:tr>
      <w:tr w:rsidR="00BE25C7" w:rsidRPr="00E42BD0" w:rsidTr="005B7ACF">
        <w:trPr>
          <w:trHeight w:val="1057"/>
        </w:trPr>
        <w:tc>
          <w:tcPr>
            <w:tcW w:w="456" w:type="dxa"/>
            <w:vMerge w:val="restart"/>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(1) 会場施工関係費</w:t>
            </w:r>
          </w:p>
          <w:p w:rsidR="00BE25C7" w:rsidRPr="00E42BD0" w:rsidRDefault="0040598A" w:rsidP="009E130A">
            <w:pPr>
              <w:spacing w:line="180" w:lineRule="exact"/>
              <w:ind w:leftChars="100" w:left="390" w:hangingChars="100" w:hanging="180"/>
              <w:rPr>
                <w:rFonts w:ascii="ＭＳ 明朝" w:hAnsi="ＭＳ 明朝"/>
                <w:sz w:val="20"/>
                <w:szCs w:val="20"/>
              </w:rPr>
            </w:pPr>
            <w:r w:rsidRPr="0049169A">
              <w:rPr>
                <w:rFonts w:ascii="ＭＳ 明朝" w:hAnsi="ＭＳ 明朝" w:hint="eastAsia"/>
                <w:sz w:val="18"/>
                <w:szCs w:val="20"/>
              </w:rPr>
              <w:t>（</w:t>
            </w:r>
            <w:r w:rsidR="00BE25C7" w:rsidRPr="0049169A">
              <w:rPr>
                <w:rFonts w:ascii="ＭＳ 明朝" w:hAnsi="ＭＳ 明朝" w:hint="eastAsia"/>
                <w:sz w:val="18"/>
                <w:szCs w:val="20"/>
              </w:rPr>
              <w:t>追悼の灯り台、名簿台、</w:t>
            </w:r>
            <w:r w:rsidR="00936EC0">
              <w:rPr>
                <w:rFonts w:ascii="ＭＳ 明朝" w:hAnsi="ＭＳ 明朝" w:hint="eastAsia"/>
                <w:sz w:val="18"/>
                <w:szCs w:val="20"/>
              </w:rPr>
              <w:t>大型映像</w:t>
            </w:r>
            <w:r w:rsidR="00BE25C7" w:rsidRPr="0049169A">
              <w:rPr>
                <w:rFonts w:ascii="ＭＳ 明朝" w:hAnsi="ＭＳ 明朝" w:hint="eastAsia"/>
                <w:sz w:val="18"/>
                <w:szCs w:val="20"/>
              </w:rPr>
              <w:t>画面囲いパネル・ステージ、報道カメラ台、タイトル吊り看板、スピーカー台、</w:t>
            </w:r>
            <w:r w:rsidR="00D1273B">
              <w:rPr>
                <w:rFonts w:ascii="ＭＳ 明朝" w:hAnsi="ＭＳ 明朝" w:hint="eastAsia"/>
                <w:sz w:val="18"/>
                <w:szCs w:val="20"/>
              </w:rPr>
              <w:t>ピンスポット台、</w:t>
            </w:r>
            <w:r w:rsidR="00BE25C7" w:rsidRPr="0049169A">
              <w:rPr>
                <w:rFonts w:ascii="ＭＳ 明朝" w:hAnsi="ＭＳ 明朝" w:hint="eastAsia"/>
                <w:sz w:val="18"/>
                <w:szCs w:val="20"/>
              </w:rPr>
              <w:t>オペレーションブース、座席設営</w:t>
            </w:r>
            <w:r w:rsidR="00BB7E48">
              <w:rPr>
                <w:rFonts w:ascii="ＭＳ 明朝" w:hAnsi="ＭＳ 明朝" w:hint="eastAsia"/>
                <w:sz w:val="18"/>
                <w:szCs w:val="20"/>
              </w:rPr>
              <w:t>（</w:t>
            </w:r>
            <w:r w:rsidR="00BE25C7" w:rsidRPr="0049169A">
              <w:rPr>
                <w:rFonts w:ascii="ＭＳ 明朝" w:hAnsi="ＭＳ 明朝" w:hint="eastAsia"/>
                <w:sz w:val="18"/>
                <w:szCs w:val="20"/>
              </w:rPr>
              <w:t>約500席</w:t>
            </w:r>
            <w:r w:rsidR="00BB7E48">
              <w:rPr>
                <w:rFonts w:ascii="ＭＳ 明朝" w:hAnsi="ＭＳ 明朝" w:hint="eastAsia"/>
                <w:sz w:val="18"/>
                <w:szCs w:val="20"/>
              </w:rPr>
              <w:t>）</w:t>
            </w:r>
            <w:r w:rsidR="00BE25C7" w:rsidRPr="0049169A">
              <w:rPr>
                <w:rFonts w:ascii="ＭＳ 明朝" w:hAnsi="ＭＳ 明朝" w:hint="eastAsia"/>
                <w:sz w:val="18"/>
                <w:szCs w:val="20"/>
              </w:rPr>
              <w:t>、</w:t>
            </w:r>
            <w:r w:rsidR="0049169A" w:rsidRPr="0049169A">
              <w:rPr>
                <w:rFonts w:ascii="ＭＳ 明朝" w:hAnsi="ＭＳ 明朝" w:hint="eastAsia"/>
                <w:sz w:val="18"/>
                <w:szCs w:val="20"/>
              </w:rPr>
              <w:t>白布カバー・鞄置き台・補強雑費、備品操作費、</w:t>
            </w:r>
            <w:r w:rsidR="0049169A">
              <w:rPr>
                <w:rFonts w:ascii="ＭＳ 明朝" w:hAnsi="ＭＳ 明朝" w:hint="eastAsia"/>
                <w:sz w:val="18"/>
                <w:szCs w:val="20"/>
              </w:rPr>
              <w:t>楽団</w:t>
            </w:r>
            <w:r w:rsidR="0049169A" w:rsidRPr="0049169A">
              <w:rPr>
                <w:rFonts w:ascii="ＭＳ 明朝" w:hAnsi="ＭＳ 明朝" w:hint="eastAsia"/>
                <w:sz w:val="18"/>
                <w:szCs w:val="20"/>
              </w:rPr>
              <w:t>関連</w:t>
            </w:r>
            <w:r w:rsidR="00D1273B">
              <w:rPr>
                <w:rFonts w:ascii="ＭＳ 明朝" w:hAnsi="ＭＳ 明朝" w:hint="eastAsia"/>
                <w:sz w:val="18"/>
                <w:szCs w:val="20"/>
              </w:rPr>
              <w:t>備品</w:t>
            </w:r>
            <w:r w:rsidR="0049169A" w:rsidRPr="0049169A">
              <w:rPr>
                <w:rFonts w:ascii="ＭＳ 明朝" w:hAnsi="ＭＳ 明朝" w:hint="eastAsia"/>
                <w:sz w:val="18"/>
                <w:szCs w:val="20"/>
              </w:rPr>
              <w:t>費、</w:t>
            </w:r>
            <w:r w:rsidR="007905E7" w:rsidRPr="0049169A">
              <w:rPr>
                <w:rFonts w:ascii="ＭＳ 明朝" w:hAnsi="ＭＳ 明朝" w:hint="eastAsia"/>
                <w:sz w:val="18"/>
                <w:szCs w:val="20"/>
              </w:rPr>
              <w:t>楽団用譜面台、</w:t>
            </w:r>
            <w:r w:rsidR="00BE25C7" w:rsidRPr="0049169A">
              <w:rPr>
                <w:rFonts w:ascii="ＭＳ 明朝" w:hAnsi="ＭＳ 明朝" w:hint="eastAsia"/>
                <w:sz w:val="18"/>
                <w:szCs w:val="20"/>
              </w:rPr>
              <w:t>運搬・施工・撤去、デザイン費</w:t>
            </w:r>
            <w:r w:rsidR="0049169A" w:rsidRPr="0049169A">
              <w:rPr>
                <w:rFonts w:ascii="ＭＳ 明朝" w:hAnsi="ＭＳ 明朝" w:hint="eastAsia"/>
                <w:sz w:val="18"/>
                <w:szCs w:val="20"/>
              </w:rPr>
              <w:t xml:space="preserve">　</w:t>
            </w:r>
            <w:r w:rsidR="00BE25C7" w:rsidRPr="0049169A">
              <w:rPr>
                <w:rFonts w:ascii="ＭＳ 明朝" w:hAnsi="ＭＳ 明朝" w:hint="eastAsia"/>
                <w:sz w:val="18"/>
                <w:szCs w:val="20"/>
              </w:rPr>
              <w:t>等</w:t>
            </w:r>
            <w:r w:rsidRPr="0049169A">
              <w:rPr>
                <w:rFonts w:ascii="ＭＳ 明朝" w:hAnsi="ＭＳ 明朝" w:hint="eastAsia"/>
                <w:sz w:val="18"/>
                <w:szCs w:val="20"/>
              </w:rPr>
              <w:t>）</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1031"/>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(2) 照明・音響関係費</w:t>
            </w:r>
          </w:p>
          <w:p w:rsidR="00BE25C7" w:rsidRPr="00E42BD0" w:rsidRDefault="0040598A" w:rsidP="009E130A">
            <w:pPr>
              <w:spacing w:line="180" w:lineRule="exact"/>
              <w:ind w:left="440" w:hangingChars="200" w:hanging="440"/>
              <w:rPr>
                <w:rFonts w:ascii="ＭＳ 明朝" w:hAnsi="ＭＳ 明朝"/>
                <w:sz w:val="20"/>
                <w:szCs w:val="20"/>
              </w:rPr>
            </w:pPr>
            <w:r>
              <w:rPr>
                <w:rFonts w:ascii="ＭＳ 明朝" w:hAnsi="ＭＳ 明朝" w:hint="eastAsia"/>
                <w:sz w:val="22"/>
              </w:rPr>
              <w:t xml:space="preserve">　</w:t>
            </w:r>
            <w:r w:rsidRPr="0049169A">
              <w:rPr>
                <w:rFonts w:ascii="ＭＳ 明朝" w:hAnsi="ＭＳ 明朝" w:hint="eastAsia"/>
              </w:rPr>
              <w:t>（</w:t>
            </w:r>
            <w:r w:rsidR="00BE25C7" w:rsidRPr="0049169A">
              <w:rPr>
                <w:rFonts w:ascii="ＭＳ 明朝" w:hAnsi="ＭＳ 明朝" w:hint="eastAsia"/>
                <w:sz w:val="18"/>
                <w:szCs w:val="20"/>
              </w:rPr>
              <w:t>照明機器、調光卓、調光ユニット等照明関係設備一式、メイン・スタンドスピーカー、アンプ、</w:t>
            </w:r>
            <w:r w:rsidR="00D1273B">
              <w:rPr>
                <w:rFonts w:ascii="ＭＳ 明朝" w:hAnsi="ＭＳ 明朝" w:hint="eastAsia"/>
                <w:sz w:val="18"/>
                <w:szCs w:val="20"/>
              </w:rPr>
              <w:t>ピン</w:t>
            </w:r>
            <w:r w:rsidR="0049169A">
              <w:rPr>
                <w:rFonts w:ascii="ＭＳ 明朝" w:hAnsi="ＭＳ 明朝" w:hint="eastAsia"/>
                <w:sz w:val="18"/>
                <w:szCs w:val="20"/>
              </w:rPr>
              <w:t>スポット、</w:t>
            </w:r>
            <w:r w:rsidR="00BB7E48">
              <w:rPr>
                <w:rFonts w:ascii="ＭＳ 明朝" w:hAnsi="ＭＳ 明朝" w:hint="eastAsia"/>
                <w:sz w:val="18"/>
                <w:szCs w:val="20"/>
              </w:rPr>
              <w:t>カッタースポット、フレネル、Qスポット、ハイスタンド、</w:t>
            </w:r>
            <w:r w:rsidR="0049169A">
              <w:rPr>
                <w:rFonts w:ascii="ＭＳ 明朝" w:hAnsi="ＭＳ 明朝" w:hint="eastAsia"/>
                <w:sz w:val="18"/>
                <w:szCs w:val="20"/>
              </w:rPr>
              <w:t>LEDホリゾント、コントロールラック、ワイヤレスマイク、</w:t>
            </w:r>
            <w:r w:rsidR="003264DC">
              <w:rPr>
                <w:rFonts w:ascii="ＭＳ 明朝" w:hAnsi="ＭＳ 明朝" w:hint="eastAsia"/>
                <w:sz w:val="18"/>
                <w:szCs w:val="20"/>
              </w:rPr>
              <w:t>ダイナミックマイク、</w:t>
            </w:r>
            <w:r w:rsidR="006F6CB5">
              <w:rPr>
                <w:rFonts w:ascii="ＭＳ 明朝" w:hAnsi="ＭＳ 明朝" w:hint="eastAsia"/>
                <w:sz w:val="18"/>
                <w:szCs w:val="20"/>
              </w:rPr>
              <w:t>MD・CDプレーヤー、マイク等</w:t>
            </w:r>
            <w:r w:rsidR="0049169A">
              <w:rPr>
                <w:rFonts w:ascii="ＭＳ 明朝" w:hAnsi="ＭＳ 明朝" w:hint="eastAsia"/>
                <w:sz w:val="18"/>
                <w:szCs w:val="20"/>
              </w:rPr>
              <w:t>楽団関係</w:t>
            </w:r>
            <w:r w:rsidR="006F6CB5">
              <w:rPr>
                <w:rFonts w:ascii="ＭＳ 明朝" w:hAnsi="ＭＳ 明朝" w:hint="eastAsia"/>
                <w:sz w:val="18"/>
                <w:szCs w:val="20"/>
              </w:rPr>
              <w:t>費</w:t>
            </w:r>
            <w:r w:rsidR="0049169A">
              <w:rPr>
                <w:rFonts w:ascii="ＭＳ 明朝" w:hAnsi="ＭＳ 明朝" w:hint="eastAsia"/>
                <w:sz w:val="18"/>
                <w:szCs w:val="20"/>
              </w:rPr>
              <w:t>、</w:t>
            </w:r>
            <w:r w:rsidR="00BE25C7" w:rsidRPr="0049169A">
              <w:rPr>
                <w:rFonts w:ascii="ＭＳ 明朝" w:hAnsi="ＭＳ 明朝" w:hint="eastAsia"/>
                <w:sz w:val="18"/>
                <w:szCs w:val="20"/>
              </w:rPr>
              <w:t>調整卓</w:t>
            </w:r>
            <w:r w:rsidR="00C56590" w:rsidRPr="0049169A">
              <w:rPr>
                <w:rFonts w:ascii="ＭＳ 明朝" w:hAnsi="ＭＳ 明朝" w:hint="eastAsia"/>
                <w:sz w:val="18"/>
                <w:szCs w:val="20"/>
              </w:rPr>
              <w:t>等音響関係設備一式、</w:t>
            </w:r>
            <w:r w:rsidR="006F6CB5">
              <w:rPr>
                <w:rFonts w:ascii="ＭＳ 明朝" w:hAnsi="ＭＳ 明朝" w:hint="eastAsia"/>
                <w:sz w:val="18"/>
                <w:szCs w:val="20"/>
              </w:rPr>
              <w:t>音声分配器、</w:t>
            </w:r>
            <w:r w:rsidR="00C56590" w:rsidRPr="0049169A">
              <w:rPr>
                <w:rFonts w:ascii="ＭＳ 明朝" w:hAnsi="ＭＳ 明朝" w:hint="eastAsia"/>
                <w:sz w:val="18"/>
                <w:szCs w:val="20"/>
              </w:rPr>
              <w:t>照明・音響オペレーター、配線ケーブル、電源車、</w:t>
            </w:r>
            <w:r w:rsidR="00BE25C7" w:rsidRPr="0049169A">
              <w:rPr>
                <w:rFonts w:ascii="ＭＳ 明朝" w:hAnsi="ＭＳ 明朝" w:hint="eastAsia"/>
                <w:sz w:val="18"/>
                <w:szCs w:val="20"/>
              </w:rPr>
              <w:t>搬入・搬出</w:t>
            </w:r>
            <w:r w:rsidR="00BC6C10">
              <w:rPr>
                <w:rFonts w:ascii="ＭＳ 明朝" w:hAnsi="ＭＳ 明朝" w:hint="eastAsia"/>
                <w:sz w:val="18"/>
                <w:szCs w:val="20"/>
              </w:rPr>
              <w:t xml:space="preserve">　</w:t>
            </w:r>
            <w:r w:rsidR="00BE25C7" w:rsidRPr="0049169A">
              <w:rPr>
                <w:rFonts w:ascii="ＭＳ 明朝" w:hAnsi="ＭＳ 明朝" w:hint="eastAsia"/>
                <w:sz w:val="18"/>
                <w:szCs w:val="20"/>
              </w:rPr>
              <w:t>等</w:t>
            </w:r>
            <w:r w:rsidRPr="0049169A">
              <w:rPr>
                <w:rFonts w:ascii="ＭＳ 明朝" w:hAnsi="ＭＳ 明朝" w:hint="eastAsia"/>
                <w:sz w:val="18"/>
                <w:szCs w:val="20"/>
              </w:rPr>
              <w:t>）</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70"/>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(3) 映像装置関係費</w:t>
            </w:r>
          </w:p>
          <w:p w:rsidR="00BE25C7" w:rsidRPr="00E42BD0" w:rsidRDefault="0040598A" w:rsidP="009E130A">
            <w:pPr>
              <w:spacing w:line="180" w:lineRule="exact"/>
              <w:ind w:left="440" w:hangingChars="200" w:hanging="440"/>
              <w:rPr>
                <w:rFonts w:ascii="ＭＳ 明朝" w:hAnsi="ＭＳ 明朝"/>
                <w:sz w:val="20"/>
                <w:szCs w:val="20"/>
              </w:rPr>
            </w:pPr>
            <w:r>
              <w:rPr>
                <w:rFonts w:ascii="ＭＳ 明朝" w:hAnsi="ＭＳ 明朝" w:hint="eastAsia"/>
                <w:sz w:val="22"/>
              </w:rPr>
              <w:t xml:space="preserve">　</w:t>
            </w:r>
            <w:r w:rsidRPr="0049169A">
              <w:rPr>
                <w:rFonts w:ascii="ＭＳ 明朝" w:hAnsi="ＭＳ 明朝" w:hint="eastAsia"/>
              </w:rPr>
              <w:t>（</w:t>
            </w:r>
            <w:r w:rsidR="00BE25C7" w:rsidRPr="0049169A">
              <w:rPr>
                <w:rFonts w:ascii="ＭＳ 明朝" w:hAnsi="ＭＳ 明朝" w:hint="eastAsia"/>
                <w:sz w:val="18"/>
                <w:szCs w:val="20"/>
              </w:rPr>
              <w:t>中継カメラシステム、映像スイッチャー、スキャンコンバーター等映像装置一式（エンコーダー、</w:t>
            </w:r>
            <w:r w:rsidR="006F6CB5">
              <w:rPr>
                <w:rFonts w:ascii="ＭＳ 明朝" w:hAnsi="ＭＳ 明朝" w:hint="eastAsia"/>
                <w:sz w:val="18"/>
                <w:szCs w:val="20"/>
              </w:rPr>
              <w:t>デコーダー、ハブ、</w:t>
            </w:r>
            <w:r w:rsidR="00BE25C7" w:rsidRPr="0049169A">
              <w:rPr>
                <w:rFonts w:ascii="ＭＳ 明朝" w:hAnsi="ＭＳ 明朝" w:hint="eastAsia"/>
                <w:sz w:val="18"/>
                <w:szCs w:val="20"/>
              </w:rPr>
              <w:t>ルーター、オペレーター</w:t>
            </w:r>
            <w:r w:rsidR="00D1273B">
              <w:rPr>
                <w:rFonts w:ascii="ＭＳ 明朝" w:hAnsi="ＭＳ 明朝" w:hint="eastAsia"/>
                <w:sz w:val="18"/>
                <w:szCs w:val="20"/>
              </w:rPr>
              <w:t>、</w:t>
            </w:r>
            <w:r w:rsidR="005E7BB9">
              <w:rPr>
                <w:rFonts w:ascii="ＭＳ 明朝" w:hAnsi="ＭＳ 明朝" w:hint="eastAsia"/>
                <w:sz w:val="18"/>
                <w:szCs w:val="20"/>
              </w:rPr>
              <w:t>回線接続費</w:t>
            </w:r>
            <w:r w:rsidR="006F6CB5">
              <w:rPr>
                <w:rFonts w:ascii="ＭＳ 明朝" w:hAnsi="ＭＳ 明朝" w:hint="eastAsia"/>
                <w:sz w:val="18"/>
                <w:szCs w:val="20"/>
              </w:rPr>
              <w:t>・使用料</w:t>
            </w:r>
            <w:r w:rsidR="005E7BB9">
              <w:rPr>
                <w:rFonts w:ascii="ＭＳ 明朝" w:hAnsi="ＭＳ 明朝" w:hint="eastAsia"/>
                <w:sz w:val="18"/>
                <w:szCs w:val="20"/>
              </w:rPr>
              <w:t>、</w:t>
            </w:r>
            <w:r w:rsidR="006F6CB5">
              <w:rPr>
                <w:rFonts w:ascii="ＭＳ 明朝" w:hAnsi="ＭＳ 明朝" w:hint="eastAsia"/>
                <w:sz w:val="18"/>
                <w:szCs w:val="20"/>
              </w:rPr>
              <w:t>大型映像画面(２台)等２会場生中継に要する装置</w:t>
            </w:r>
            <w:r w:rsidR="00D1273B">
              <w:rPr>
                <w:rFonts w:ascii="ＭＳ 明朝" w:hAnsi="ＭＳ 明朝" w:hint="eastAsia"/>
                <w:sz w:val="18"/>
                <w:szCs w:val="20"/>
              </w:rPr>
              <w:t>含む</w:t>
            </w:r>
            <w:r w:rsidR="00BE25C7" w:rsidRPr="0049169A">
              <w:rPr>
                <w:rFonts w:ascii="ＭＳ 明朝" w:hAnsi="ＭＳ 明朝" w:hint="eastAsia"/>
                <w:sz w:val="18"/>
                <w:szCs w:val="20"/>
              </w:rPr>
              <w:t>）、スイッチャー、ビデオエンジニア、カメラマン</w:t>
            </w:r>
            <w:r w:rsidR="009C517D">
              <w:rPr>
                <w:rFonts w:ascii="ＭＳ 明朝" w:hAnsi="ＭＳ 明朝" w:hint="eastAsia"/>
                <w:sz w:val="18"/>
                <w:szCs w:val="20"/>
              </w:rPr>
              <w:t>、音声</w:t>
            </w:r>
            <w:r w:rsidR="00BE25C7" w:rsidRPr="0049169A">
              <w:rPr>
                <w:rFonts w:ascii="ＭＳ 明朝" w:hAnsi="ＭＳ 明朝" w:hint="eastAsia"/>
                <w:sz w:val="18"/>
                <w:szCs w:val="20"/>
              </w:rPr>
              <w:t>等</w:t>
            </w:r>
            <w:r w:rsidR="00C56590" w:rsidRPr="0049169A">
              <w:rPr>
                <w:rFonts w:ascii="ＭＳ 明朝" w:hAnsi="ＭＳ 明朝" w:hint="eastAsia"/>
                <w:sz w:val="18"/>
                <w:szCs w:val="20"/>
              </w:rPr>
              <w:t>、</w:t>
            </w:r>
            <w:r w:rsidR="00BE25C7" w:rsidRPr="0049169A">
              <w:rPr>
                <w:rFonts w:ascii="ＭＳ 明朝" w:hAnsi="ＭＳ 明朝" w:hint="eastAsia"/>
                <w:sz w:val="18"/>
                <w:szCs w:val="20"/>
              </w:rPr>
              <w:t>映像再生機器、分配・周辺機器、配線、設営・撤去、収録テープ・車輌等</w:t>
            </w:r>
            <w:r w:rsidR="00C56590" w:rsidRPr="0049169A">
              <w:rPr>
                <w:rFonts w:ascii="ＭＳ 明朝" w:hAnsi="ＭＳ 明朝" w:hint="eastAsia"/>
                <w:sz w:val="18"/>
                <w:szCs w:val="20"/>
              </w:rPr>
              <w:t>、モニター、</w:t>
            </w:r>
            <w:r w:rsidR="006F6CB5">
              <w:rPr>
                <w:rFonts w:ascii="ＭＳ 明朝" w:hAnsi="ＭＳ 明朝" w:hint="eastAsia"/>
                <w:sz w:val="18"/>
                <w:szCs w:val="20"/>
              </w:rPr>
              <w:t>映像・音声分配配線・</w:t>
            </w:r>
            <w:r w:rsidR="00BC6C10">
              <w:rPr>
                <w:rFonts w:ascii="ＭＳ 明朝" w:hAnsi="ＭＳ 明朝" w:hint="eastAsia"/>
                <w:sz w:val="18"/>
                <w:szCs w:val="20"/>
              </w:rPr>
              <w:t>周辺機器、</w:t>
            </w:r>
            <w:r w:rsidR="00BE25C7" w:rsidRPr="0049169A">
              <w:rPr>
                <w:rFonts w:ascii="ＭＳ 明朝" w:hAnsi="ＭＳ 明朝" w:hint="eastAsia"/>
                <w:sz w:val="18"/>
                <w:szCs w:val="20"/>
              </w:rPr>
              <w:t>設営</w:t>
            </w:r>
            <w:r w:rsidR="00BC6C10">
              <w:rPr>
                <w:rFonts w:ascii="ＭＳ 明朝" w:hAnsi="ＭＳ 明朝" w:hint="eastAsia"/>
                <w:sz w:val="18"/>
                <w:szCs w:val="20"/>
              </w:rPr>
              <w:t>・</w:t>
            </w:r>
            <w:r w:rsidR="00BE25C7" w:rsidRPr="0049169A">
              <w:rPr>
                <w:rFonts w:ascii="ＭＳ 明朝" w:hAnsi="ＭＳ 明朝" w:hint="eastAsia"/>
                <w:sz w:val="18"/>
                <w:szCs w:val="20"/>
              </w:rPr>
              <w:t>撤去</w:t>
            </w:r>
            <w:r w:rsidR="00BC6C10">
              <w:rPr>
                <w:rFonts w:ascii="ＭＳ 明朝" w:hAnsi="ＭＳ 明朝" w:hint="eastAsia"/>
                <w:sz w:val="18"/>
                <w:szCs w:val="20"/>
              </w:rPr>
              <w:t xml:space="preserve">　</w:t>
            </w:r>
            <w:r w:rsidR="00C56590" w:rsidRPr="0049169A">
              <w:rPr>
                <w:rFonts w:ascii="ＭＳ 明朝" w:hAnsi="ＭＳ 明朝" w:hint="eastAsia"/>
                <w:sz w:val="18"/>
                <w:szCs w:val="20"/>
              </w:rPr>
              <w:t>等</w:t>
            </w:r>
            <w:r w:rsidRPr="0049169A">
              <w:rPr>
                <w:rFonts w:ascii="ＭＳ 明朝" w:hAnsi="ＭＳ 明朝" w:hint="eastAsia"/>
                <w:sz w:val="18"/>
                <w:szCs w:val="20"/>
              </w:rPr>
              <w:t>）</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70"/>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(4) 祭壇・献花関係費</w:t>
            </w:r>
          </w:p>
          <w:p w:rsidR="00BE25C7" w:rsidRPr="00E42BD0" w:rsidRDefault="0040598A" w:rsidP="009E130A">
            <w:pPr>
              <w:spacing w:line="180" w:lineRule="exact"/>
              <w:ind w:left="440" w:hangingChars="200" w:hanging="440"/>
              <w:rPr>
                <w:rFonts w:ascii="ＭＳ 明朝" w:hAnsi="ＭＳ 明朝"/>
                <w:sz w:val="20"/>
                <w:szCs w:val="20"/>
              </w:rPr>
            </w:pPr>
            <w:r>
              <w:rPr>
                <w:rFonts w:ascii="ＭＳ 明朝" w:hAnsi="ＭＳ 明朝" w:hint="eastAsia"/>
                <w:sz w:val="22"/>
              </w:rPr>
              <w:t xml:space="preserve">  </w:t>
            </w:r>
            <w:r w:rsidRPr="0049169A">
              <w:rPr>
                <w:rFonts w:ascii="ＭＳ 明朝" w:hAnsi="ＭＳ 明朝" w:hint="eastAsia"/>
              </w:rPr>
              <w:t>（</w:t>
            </w:r>
            <w:r w:rsidR="00BE25C7" w:rsidRPr="0049169A">
              <w:rPr>
                <w:rFonts w:ascii="ＭＳ 明朝" w:hAnsi="ＭＳ 明朝" w:hint="eastAsia"/>
                <w:sz w:val="18"/>
                <w:szCs w:val="20"/>
              </w:rPr>
              <w:t>祭壇本体(デザイン料・生花等材料費</w:t>
            </w:r>
            <w:r w:rsidR="009E130A">
              <w:rPr>
                <w:rFonts w:ascii="ＭＳ 明朝" w:hAnsi="ＭＳ 明朝" w:hint="eastAsia"/>
                <w:sz w:val="18"/>
                <w:szCs w:val="20"/>
              </w:rPr>
              <w:t>、ショーゼット幕等</w:t>
            </w:r>
            <w:r w:rsidR="00BE25C7" w:rsidRPr="0049169A">
              <w:rPr>
                <w:rFonts w:ascii="ＭＳ 明朝" w:hAnsi="ＭＳ 明朝" w:hint="eastAsia"/>
                <w:sz w:val="18"/>
                <w:szCs w:val="20"/>
              </w:rPr>
              <w:t>)</w:t>
            </w:r>
            <w:r w:rsidR="009E130A">
              <w:rPr>
                <w:rFonts w:ascii="ＭＳ 明朝" w:hAnsi="ＭＳ 明朝" w:hint="eastAsia"/>
                <w:sz w:val="18"/>
                <w:szCs w:val="20"/>
              </w:rPr>
              <w:t>、</w:t>
            </w:r>
            <w:r w:rsidR="00BE25C7" w:rsidRPr="0049169A">
              <w:rPr>
                <w:rFonts w:ascii="ＭＳ 明朝" w:hAnsi="ＭＳ 明朝" w:hint="eastAsia"/>
                <w:sz w:val="18"/>
                <w:szCs w:val="20"/>
              </w:rPr>
              <w:t>運搬・製作・撤去等一式、献花用生花</w:t>
            </w:r>
            <w:r w:rsidR="005B7ACF">
              <w:rPr>
                <w:rFonts w:ascii="ＭＳ 明朝" w:hAnsi="ＭＳ 明朝" w:hint="eastAsia"/>
                <w:sz w:val="18"/>
                <w:szCs w:val="20"/>
              </w:rPr>
              <w:t>（淡路島産カーネーション）</w:t>
            </w:r>
            <w:r w:rsidR="00936EC0">
              <w:rPr>
                <w:rFonts w:ascii="ＭＳ 明朝" w:hAnsi="ＭＳ 明朝" w:hint="eastAsia"/>
                <w:sz w:val="18"/>
                <w:szCs w:val="20"/>
              </w:rPr>
              <w:t>50</w:t>
            </w:r>
            <w:r w:rsidR="00BE25C7" w:rsidRPr="0049169A">
              <w:rPr>
                <w:rFonts w:ascii="ＭＳ 明朝" w:hAnsi="ＭＳ 明朝" w:hint="eastAsia"/>
                <w:sz w:val="18"/>
                <w:szCs w:val="20"/>
              </w:rPr>
              <w:t>0本、</w:t>
            </w:r>
            <w:r w:rsidR="009E130A">
              <w:rPr>
                <w:rFonts w:ascii="ＭＳ 明朝" w:hAnsi="ＭＳ 明朝" w:hint="eastAsia"/>
                <w:sz w:val="18"/>
                <w:szCs w:val="20"/>
              </w:rPr>
              <w:t>献花案内人、</w:t>
            </w:r>
            <w:r w:rsidR="00BE25C7" w:rsidRPr="0049169A">
              <w:rPr>
                <w:rFonts w:ascii="ＭＳ 明朝" w:hAnsi="ＭＳ 明朝" w:hint="eastAsia"/>
                <w:sz w:val="18"/>
                <w:szCs w:val="20"/>
              </w:rPr>
              <w:t>献花台、献花用トーチ（大小）</w:t>
            </w:r>
            <w:r w:rsidR="00BC6C10">
              <w:rPr>
                <w:rFonts w:ascii="ＭＳ 明朝" w:hAnsi="ＭＳ 明朝" w:hint="eastAsia"/>
                <w:sz w:val="18"/>
                <w:szCs w:val="20"/>
              </w:rPr>
              <w:t xml:space="preserve">　</w:t>
            </w:r>
            <w:r w:rsidR="00BE25C7" w:rsidRPr="0049169A">
              <w:rPr>
                <w:rFonts w:ascii="ＭＳ 明朝" w:hAnsi="ＭＳ 明朝" w:hint="eastAsia"/>
                <w:sz w:val="18"/>
                <w:szCs w:val="20"/>
              </w:rPr>
              <w:t>等</w:t>
            </w:r>
            <w:r w:rsidRPr="0049169A">
              <w:rPr>
                <w:rFonts w:ascii="ＭＳ 明朝" w:hAnsi="ＭＳ 明朝" w:hint="eastAsia"/>
                <w:sz w:val="18"/>
                <w:szCs w:val="20"/>
              </w:rPr>
              <w:t>）</w:t>
            </w:r>
          </w:p>
        </w:tc>
        <w:tc>
          <w:tcPr>
            <w:tcW w:w="2697" w:type="dxa"/>
          </w:tcPr>
          <w:p w:rsidR="00BE25C7" w:rsidRPr="00E42BD0" w:rsidRDefault="00BE25C7" w:rsidP="00C96098">
            <w:pPr>
              <w:spacing w:line="360" w:lineRule="exact"/>
              <w:rPr>
                <w:sz w:val="22"/>
                <w:highlight w:val="yellow"/>
              </w:rPr>
            </w:pPr>
          </w:p>
        </w:tc>
      </w:tr>
      <w:tr w:rsidR="00BE25C7" w:rsidRPr="00E42BD0" w:rsidTr="009C517D">
        <w:trPr>
          <w:trHeight w:val="300"/>
        </w:trPr>
        <w:tc>
          <w:tcPr>
            <w:tcW w:w="456" w:type="dxa"/>
            <w:vMerge/>
            <w:tcBorders>
              <w:top w:val="nil"/>
              <w:bottom w:val="double" w:sz="4" w:space="0" w:color="auto"/>
            </w:tcBorders>
          </w:tcPr>
          <w:p w:rsidR="00BE25C7" w:rsidRPr="00E42BD0" w:rsidRDefault="00BE25C7" w:rsidP="00C96098">
            <w:pPr>
              <w:spacing w:line="360" w:lineRule="exact"/>
              <w:rPr>
                <w:sz w:val="22"/>
                <w:highlight w:val="yellow"/>
              </w:rPr>
            </w:pPr>
          </w:p>
        </w:tc>
        <w:tc>
          <w:tcPr>
            <w:tcW w:w="6207" w:type="dxa"/>
            <w:tcBorders>
              <w:bottom w:val="double" w:sz="4" w:space="0" w:color="auto"/>
            </w:tcBorders>
            <w:vAlign w:val="center"/>
          </w:tcPr>
          <w:p w:rsidR="00BE25C7" w:rsidRPr="00E42BD0" w:rsidRDefault="00BE25C7" w:rsidP="00C96098">
            <w:pPr>
              <w:spacing w:line="360" w:lineRule="exact"/>
              <w:jc w:val="center"/>
              <w:rPr>
                <w:rFonts w:ascii="ＭＳ ゴシック" w:eastAsia="ＭＳ ゴシック" w:hAnsi="ＭＳ ゴシック"/>
                <w:sz w:val="22"/>
              </w:rPr>
            </w:pPr>
            <w:r w:rsidRPr="00E42BD0">
              <w:rPr>
                <w:rFonts w:ascii="ＭＳ ゴシック" w:eastAsia="ＭＳ ゴシック" w:hAnsi="ＭＳ ゴシック" w:hint="eastAsia"/>
                <w:sz w:val="22"/>
              </w:rPr>
              <w:t>小　　　計</w:t>
            </w:r>
          </w:p>
        </w:tc>
        <w:tc>
          <w:tcPr>
            <w:tcW w:w="2697" w:type="dxa"/>
            <w:tcBorders>
              <w:bottom w:val="double" w:sz="4" w:space="0" w:color="auto"/>
            </w:tcBorders>
          </w:tcPr>
          <w:p w:rsidR="00BE25C7" w:rsidRPr="00E42BD0" w:rsidRDefault="00BE25C7" w:rsidP="00C96098">
            <w:pPr>
              <w:spacing w:line="360" w:lineRule="exact"/>
              <w:rPr>
                <w:sz w:val="22"/>
                <w:highlight w:val="yellow"/>
              </w:rPr>
            </w:pPr>
          </w:p>
        </w:tc>
      </w:tr>
      <w:tr w:rsidR="00BE25C7" w:rsidRPr="00E42BD0" w:rsidTr="005B7ACF">
        <w:trPr>
          <w:trHeight w:val="345"/>
        </w:trPr>
        <w:tc>
          <w:tcPr>
            <w:tcW w:w="6663" w:type="dxa"/>
            <w:gridSpan w:val="2"/>
            <w:tcBorders>
              <w:top w:val="double" w:sz="4" w:space="0" w:color="auto"/>
              <w:bottom w:val="nil"/>
            </w:tcBorders>
          </w:tcPr>
          <w:p w:rsidR="00BE25C7" w:rsidRPr="00E42BD0" w:rsidRDefault="00BE25C7" w:rsidP="00C96098">
            <w:pPr>
              <w:spacing w:line="360" w:lineRule="exact"/>
              <w:rPr>
                <w:rFonts w:ascii="ＭＳ ゴシック" w:eastAsia="ＭＳ ゴシック" w:hAnsi="ＭＳ ゴシック"/>
                <w:sz w:val="24"/>
              </w:rPr>
            </w:pPr>
            <w:r w:rsidRPr="00E42BD0">
              <w:rPr>
                <w:rFonts w:ascii="ＭＳ ゴシック" w:eastAsia="ＭＳ ゴシック" w:hAnsi="ＭＳ ゴシック" w:hint="eastAsia"/>
                <w:sz w:val="24"/>
              </w:rPr>
              <w:t>２　ＨＡＴ神戸会場関係</w:t>
            </w:r>
          </w:p>
        </w:tc>
        <w:tc>
          <w:tcPr>
            <w:tcW w:w="2697" w:type="dxa"/>
            <w:tcBorders>
              <w:top w:val="double" w:sz="4" w:space="0" w:color="auto"/>
            </w:tcBorders>
          </w:tcPr>
          <w:p w:rsidR="00BE25C7" w:rsidRPr="00E42BD0" w:rsidRDefault="00BE25C7" w:rsidP="00C96098">
            <w:pPr>
              <w:spacing w:line="360" w:lineRule="exact"/>
              <w:rPr>
                <w:sz w:val="22"/>
                <w:highlight w:val="yellow"/>
              </w:rPr>
            </w:pPr>
          </w:p>
        </w:tc>
      </w:tr>
      <w:tr w:rsidR="00BE25C7" w:rsidRPr="00E42BD0" w:rsidTr="005B7ACF">
        <w:tc>
          <w:tcPr>
            <w:tcW w:w="456" w:type="dxa"/>
            <w:vMerge w:val="restart"/>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(1) 会場施工関係費</w:t>
            </w:r>
          </w:p>
          <w:p w:rsidR="00BE25C7" w:rsidRPr="00E42BD0" w:rsidRDefault="00BC6C10" w:rsidP="00CF1D79">
            <w:pPr>
              <w:spacing w:line="180" w:lineRule="exact"/>
              <w:ind w:leftChars="114" w:left="419" w:hangingChars="100" w:hanging="180"/>
              <w:rPr>
                <w:rFonts w:ascii="ＭＳ 明朝" w:hAnsi="ＭＳ 明朝"/>
                <w:sz w:val="20"/>
                <w:szCs w:val="20"/>
              </w:rPr>
            </w:pPr>
            <w:r>
              <w:rPr>
                <w:rFonts w:ascii="ＭＳ 明朝" w:hAnsi="ＭＳ 明朝" w:hint="eastAsia"/>
                <w:sz w:val="18"/>
                <w:szCs w:val="20"/>
              </w:rPr>
              <w:t>（</w:t>
            </w:r>
            <w:r w:rsidR="00BE25C7" w:rsidRPr="0049169A">
              <w:rPr>
                <w:rFonts w:ascii="ＭＳ 明朝" w:hAnsi="ＭＳ 明朝" w:hint="eastAsia"/>
                <w:sz w:val="18"/>
                <w:szCs w:val="20"/>
              </w:rPr>
              <w:t>追悼の灯り台、</w:t>
            </w:r>
            <w:r>
              <w:rPr>
                <w:rFonts w:ascii="ＭＳ 明朝" w:hAnsi="ＭＳ 明朝" w:hint="eastAsia"/>
                <w:sz w:val="18"/>
                <w:szCs w:val="20"/>
              </w:rPr>
              <w:t>鐘用備品、</w:t>
            </w:r>
            <w:r w:rsidR="00BE25C7" w:rsidRPr="0049169A">
              <w:rPr>
                <w:rFonts w:ascii="ＭＳ 明朝" w:hAnsi="ＭＳ 明朝" w:hint="eastAsia"/>
                <w:sz w:val="18"/>
                <w:szCs w:val="20"/>
              </w:rPr>
              <w:t>報道カメラ台</w:t>
            </w:r>
            <w:r w:rsidR="00BB7E48">
              <w:rPr>
                <w:rFonts w:ascii="ＭＳ 明朝" w:hAnsi="ＭＳ 明朝" w:hint="eastAsia"/>
                <w:sz w:val="18"/>
                <w:szCs w:val="20"/>
              </w:rPr>
              <w:t>（水盤上、南側水際）</w:t>
            </w:r>
            <w:r w:rsidR="00BE25C7" w:rsidRPr="0049169A">
              <w:rPr>
                <w:rFonts w:ascii="ＭＳ 明朝" w:hAnsi="ＭＳ 明朝" w:hint="eastAsia"/>
                <w:sz w:val="18"/>
                <w:szCs w:val="20"/>
              </w:rPr>
              <w:t>、</w:t>
            </w:r>
            <w:r>
              <w:rPr>
                <w:rFonts w:ascii="ＭＳ 明朝" w:hAnsi="ＭＳ 明朝" w:hint="eastAsia"/>
                <w:sz w:val="18"/>
                <w:szCs w:val="20"/>
              </w:rPr>
              <w:t>献花台前パンチカーペット、</w:t>
            </w:r>
            <w:r w:rsidR="00D1273B">
              <w:rPr>
                <w:rFonts w:ascii="ＭＳ 明朝" w:hAnsi="ＭＳ 明朝" w:hint="eastAsia"/>
                <w:sz w:val="18"/>
                <w:szCs w:val="20"/>
              </w:rPr>
              <w:t>補強雑費、</w:t>
            </w:r>
            <w:r w:rsidR="00BE25C7" w:rsidRPr="0049169A">
              <w:rPr>
                <w:rFonts w:ascii="ＭＳ 明朝" w:hAnsi="ＭＳ 明朝" w:hint="eastAsia"/>
                <w:sz w:val="18"/>
                <w:szCs w:val="20"/>
              </w:rPr>
              <w:t>オペレーションブース</w:t>
            </w:r>
            <w:bookmarkStart w:id="0" w:name="_GoBack"/>
            <w:bookmarkEnd w:id="0"/>
            <w:r w:rsidR="00347ED3">
              <w:rPr>
                <w:rFonts w:ascii="ＭＳ 明朝" w:hAnsi="ＭＳ 明朝" w:hint="eastAsia"/>
                <w:sz w:val="18"/>
                <w:szCs w:val="20"/>
              </w:rPr>
              <w:t>、</w:t>
            </w:r>
            <w:r w:rsidR="00BE25C7" w:rsidRPr="0049169A">
              <w:rPr>
                <w:rFonts w:ascii="ＭＳ 明朝" w:hAnsi="ＭＳ 明朝" w:hint="eastAsia"/>
                <w:sz w:val="18"/>
                <w:szCs w:val="20"/>
              </w:rPr>
              <w:t>運搬・施工・撤去費</w:t>
            </w:r>
            <w:r>
              <w:rPr>
                <w:rFonts w:ascii="ＭＳ 明朝" w:hAnsi="ＭＳ 明朝" w:hint="eastAsia"/>
                <w:sz w:val="18"/>
                <w:szCs w:val="20"/>
              </w:rPr>
              <w:t xml:space="preserve">　</w:t>
            </w:r>
            <w:r w:rsidR="00BE25C7" w:rsidRPr="0049169A">
              <w:rPr>
                <w:rFonts w:ascii="ＭＳ 明朝" w:hAnsi="ＭＳ 明朝" w:hint="eastAsia"/>
                <w:sz w:val="18"/>
                <w:szCs w:val="20"/>
              </w:rPr>
              <w:t>等）</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710"/>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(2) 音響関係費</w:t>
            </w:r>
          </w:p>
          <w:p w:rsidR="00BE25C7" w:rsidRPr="00E42BD0" w:rsidRDefault="00BE25C7" w:rsidP="006F6CB5">
            <w:pPr>
              <w:spacing w:line="200" w:lineRule="exact"/>
              <w:ind w:leftChars="114" w:left="419" w:hangingChars="100" w:hanging="180"/>
              <w:rPr>
                <w:rFonts w:ascii="ＭＳ 明朝" w:hAnsi="ＭＳ 明朝"/>
                <w:sz w:val="20"/>
                <w:szCs w:val="20"/>
              </w:rPr>
            </w:pPr>
            <w:r w:rsidRPr="0049169A">
              <w:rPr>
                <w:rFonts w:ascii="ＭＳ 明朝" w:hAnsi="ＭＳ 明朝" w:hint="eastAsia"/>
                <w:sz w:val="18"/>
                <w:szCs w:val="20"/>
              </w:rPr>
              <w:t>（スタンド（メイン・サブ</w:t>
            </w:r>
            <w:r w:rsidR="006F6CB5">
              <w:rPr>
                <w:rFonts w:ascii="ＭＳ 明朝" w:hAnsi="ＭＳ 明朝" w:hint="eastAsia"/>
                <w:sz w:val="18"/>
                <w:szCs w:val="20"/>
              </w:rPr>
              <w:t>・トランペット</w:t>
            </w:r>
            <w:r w:rsidRPr="0049169A">
              <w:rPr>
                <w:rFonts w:ascii="ＭＳ 明朝" w:hAnsi="ＭＳ 明朝" w:hint="eastAsia"/>
                <w:sz w:val="18"/>
                <w:szCs w:val="20"/>
              </w:rPr>
              <w:t>）スピーカー、アンプ、調整卓等音響関係設備一式、</w:t>
            </w:r>
            <w:r w:rsidR="006F6CB5">
              <w:rPr>
                <w:rFonts w:ascii="ＭＳ 明朝" w:hAnsi="ＭＳ 明朝" w:hint="eastAsia"/>
                <w:sz w:val="18"/>
                <w:szCs w:val="20"/>
              </w:rPr>
              <w:t>コントロールラック、MDレコーダー、CDプレーヤー、</w:t>
            </w:r>
            <w:r w:rsidRPr="0049169A">
              <w:rPr>
                <w:rFonts w:ascii="ＭＳ 明朝" w:hAnsi="ＭＳ 明朝" w:hint="eastAsia"/>
                <w:sz w:val="18"/>
                <w:szCs w:val="20"/>
              </w:rPr>
              <w:t>音響オペレーター、</w:t>
            </w:r>
            <w:r w:rsidR="009C517D">
              <w:rPr>
                <w:rFonts w:ascii="ＭＳ 明朝" w:hAnsi="ＭＳ 明朝" w:hint="eastAsia"/>
                <w:sz w:val="18"/>
                <w:szCs w:val="20"/>
              </w:rPr>
              <w:t>ダイナミックマイク、</w:t>
            </w:r>
            <w:r w:rsidR="006F6CB5">
              <w:rPr>
                <w:rFonts w:ascii="ＭＳ 明朝" w:hAnsi="ＭＳ 明朝" w:hint="eastAsia"/>
                <w:sz w:val="18"/>
                <w:szCs w:val="20"/>
              </w:rPr>
              <w:t>音声分配器、</w:t>
            </w:r>
            <w:r w:rsidRPr="0049169A">
              <w:rPr>
                <w:rFonts w:ascii="ＭＳ 明朝" w:hAnsi="ＭＳ 明朝" w:hint="eastAsia"/>
                <w:sz w:val="18"/>
                <w:szCs w:val="20"/>
              </w:rPr>
              <w:t>配線ケーブル・電源配線</w:t>
            </w:r>
            <w:r w:rsidR="006F6CB5">
              <w:rPr>
                <w:rFonts w:ascii="ＭＳ 明朝" w:hAnsi="ＭＳ 明朝" w:hint="eastAsia"/>
                <w:sz w:val="18"/>
                <w:szCs w:val="20"/>
              </w:rPr>
              <w:t>費</w:t>
            </w:r>
            <w:r w:rsidR="00D1273B">
              <w:rPr>
                <w:rFonts w:ascii="ＭＳ 明朝" w:hAnsi="ＭＳ 明朝" w:hint="eastAsia"/>
                <w:sz w:val="18"/>
                <w:szCs w:val="20"/>
              </w:rPr>
              <w:t xml:space="preserve">　</w:t>
            </w:r>
            <w:r w:rsidRPr="0049169A">
              <w:rPr>
                <w:rFonts w:ascii="ＭＳ 明朝" w:hAnsi="ＭＳ 明朝" w:hint="eastAsia"/>
                <w:sz w:val="18"/>
                <w:szCs w:val="20"/>
              </w:rPr>
              <w:t>等）</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632"/>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(3) 映像装置関係費</w:t>
            </w:r>
          </w:p>
          <w:p w:rsidR="00BE25C7" w:rsidRPr="00E42BD0" w:rsidRDefault="00BE25C7" w:rsidP="006F6CB5">
            <w:pPr>
              <w:spacing w:line="200" w:lineRule="exact"/>
              <w:ind w:leftChars="114" w:left="419" w:hangingChars="100" w:hanging="180"/>
              <w:rPr>
                <w:rFonts w:ascii="ＭＳ 明朝" w:hAnsi="ＭＳ 明朝"/>
                <w:sz w:val="20"/>
                <w:szCs w:val="20"/>
              </w:rPr>
            </w:pPr>
            <w:r w:rsidRPr="0049169A">
              <w:rPr>
                <w:rFonts w:ascii="ＭＳ 明朝" w:hAnsi="ＭＳ 明朝" w:hint="eastAsia"/>
                <w:sz w:val="18"/>
                <w:szCs w:val="20"/>
              </w:rPr>
              <w:t>（３カメ中継収録費、中継カメラ等映像装置一式（エンコーダー、</w:t>
            </w:r>
            <w:r w:rsidR="006F6CB5">
              <w:rPr>
                <w:rFonts w:ascii="ＭＳ 明朝" w:hAnsi="ＭＳ 明朝" w:hint="eastAsia"/>
                <w:sz w:val="18"/>
                <w:szCs w:val="20"/>
              </w:rPr>
              <w:t>デコーダー、</w:t>
            </w:r>
            <w:r w:rsidRPr="0049169A">
              <w:rPr>
                <w:rFonts w:ascii="ＭＳ 明朝" w:hAnsi="ＭＳ 明朝" w:hint="eastAsia"/>
                <w:sz w:val="18"/>
                <w:szCs w:val="20"/>
              </w:rPr>
              <w:t>ルーター、オペレーター</w:t>
            </w:r>
            <w:r w:rsidR="0040598A" w:rsidRPr="0049169A">
              <w:rPr>
                <w:rFonts w:ascii="ＭＳ 明朝" w:hAnsi="ＭＳ 明朝" w:hint="eastAsia"/>
                <w:sz w:val="18"/>
                <w:szCs w:val="20"/>
              </w:rPr>
              <w:t>、</w:t>
            </w:r>
            <w:r w:rsidR="005E7BB9">
              <w:rPr>
                <w:rFonts w:ascii="ＭＳ 明朝" w:hAnsi="ＭＳ 明朝" w:hint="eastAsia"/>
                <w:sz w:val="18"/>
                <w:szCs w:val="20"/>
              </w:rPr>
              <w:t>回線接続費</w:t>
            </w:r>
            <w:r w:rsidR="006F6CB5">
              <w:rPr>
                <w:rFonts w:ascii="ＭＳ 明朝" w:hAnsi="ＭＳ 明朝" w:hint="eastAsia"/>
                <w:sz w:val="18"/>
                <w:szCs w:val="20"/>
              </w:rPr>
              <w:t>・使用料</w:t>
            </w:r>
            <w:r w:rsidR="005E7BB9">
              <w:rPr>
                <w:rFonts w:ascii="ＭＳ 明朝" w:hAnsi="ＭＳ 明朝" w:hint="eastAsia"/>
                <w:sz w:val="18"/>
                <w:szCs w:val="20"/>
              </w:rPr>
              <w:t>、</w:t>
            </w:r>
            <w:r w:rsidR="0040598A" w:rsidRPr="0049169A">
              <w:rPr>
                <w:rFonts w:ascii="ＭＳ 明朝" w:hAnsi="ＭＳ 明朝" w:hint="eastAsia"/>
                <w:sz w:val="18"/>
                <w:szCs w:val="20"/>
              </w:rPr>
              <w:t>大型映像画面</w:t>
            </w:r>
            <w:r w:rsidR="006F6CB5">
              <w:rPr>
                <w:rFonts w:ascii="ＭＳ 明朝" w:hAnsi="ＭＳ 明朝" w:hint="eastAsia"/>
                <w:sz w:val="18"/>
                <w:szCs w:val="20"/>
              </w:rPr>
              <w:t>(</w:t>
            </w:r>
            <w:r w:rsidR="0040598A" w:rsidRPr="0049169A">
              <w:rPr>
                <w:rFonts w:ascii="ＭＳ 明朝" w:hAnsi="ＭＳ 明朝" w:hint="eastAsia"/>
                <w:sz w:val="18"/>
                <w:szCs w:val="20"/>
              </w:rPr>
              <w:t>１台</w:t>
            </w:r>
            <w:r w:rsidR="006F6CB5">
              <w:rPr>
                <w:rFonts w:ascii="ＭＳ 明朝" w:hAnsi="ＭＳ 明朝" w:hint="eastAsia"/>
                <w:sz w:val="18"/>
                <w:szCs w:val="20"/>
              </w:rPr>
              <w:t>)等２会場生中継に要する装置</w:t>
            </w:r>
            <w:r w:rsidR="00D1273B">
              <w:rPr>
                <w:rFonts w:ascii="ＭＳ 明朝" w:hAnsi="ＭＳ 明朝" w:hint="eastAsia"/>
                <w:sz w:val="18"/>
                <w:szCs w:val="20"/>
              </w:rPr>
              <w:t>含む</w:t>
            </w:r>
            <w:r w:rsidRPr="0049169A">
              <w:rPr>
                <w:rFonts w:ascii="ＭＳ 明朝" w:hAnsi="ＭＳ 明朝" w:hint="eastAsia"/>
                <w:sz w:val="18"/>
                <w:szCs w:val="20"/>
              </w:rPr>
              <w:t>）、</w:t>
            </w:r>
            <w:r w:rsidR="006F6CB5">
              <w:rPr>
                <w:rFonts w:ascii="ＭＳ 明朝" w:hAnsi="ＭＳ 明朝" w:hint="eastAsia"/>
                <w:sz w:val="18"/>
                <w:szCs w:val="20"/>
              </w:rPr>
              <w:t>音声、スイッチャー、カメラマン、</w:t>
            </w:r>
            <w:r w:rsidR="005E7BB9">
              <w:rPr>
                <w:rFonts w:ascii="ＭＳ 明朝" w:hAnsi="ＭＳ 明朝" w:hint="eastAsia"/>
                <w:sz w:val="18"/>
                <w:szCs w:val="20"/>
              </w:rPr>
              <w:t>ビデオエンジニア</w:t>
            </w:r>
            <w:r w:rsidR="00D1273B">
              <w:rPr>
                <w:rFonts w:ascii="ＭＳ 明朝" w:hAnsi="ＭＳ 明朝" w:hint="eastAsia"/>
                <w:sz w:val="18"/>
                <w:szCs w:val="20"/>
              </w:rPr>
              <w:t xml:space="preserve">　</w:t>
            </w:r>
            <w:r w:rsidRPr="0049169A">
              <w:rPr>
                <w:rFonts w:ascii="ＭＳ 明朝" w:hAnsi="ＭＳ 明朝" w:hint="eastAsia"/>
                <w:sz w:val="18"/>
                <w:szCs w:val="20"/>
              </w:rPr>
              <w:t>等）</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207"/>
        </w:trPr>
        <w:tc>
          <w:tcPr>
            <w:tcW w:w="456" w:type="dxa"/>
            <w:vMerge/>
            <w:tcBorders>
              <w:top w:val="nil"/>
            </w:tcBorders>
          </w:tcPr>
          <w:p w:rsidR="00BE25C7" w:rsidRPr="00E42BD0" w:rsidRDefault="00BE25C7" w:rsidP="00C96098">
            <w:pPr>
              <w:spacing w:line="360" w:lineRule="exact"/>
              <w:rPr>
                <w:sz w:val="22"/>
                <w:highlight w:val="yellow"/>
              </w:rPr>
            </w:pPr>
          </w:p>
        </w:tc>
        <w:tc>
          <w:tcPr>
            <w:tcW w:w="6207" w:type="dxa"/>
          </w:tcPr>
          <w:p w:rsidR="00BE25C7" w:rsidRPr="00E42BD0" w:rsidRDefault="00BE25C7" w:rsidP="00C96098">
            <w:pPr>
              <w:spacing w:line="360" w:lineRule="exact"/>
              <w:rPr>
                <w:rFonts w:ascii="ＭＳ 明朝" w:hAnsi="ＭＳ 明朝"/>
                <w:sz w:val="22"/>
              </w:rPr>
            </w:pPr>
            <w:r w:rsidRPr="00E42BD0">
              <w:rPr>
                <w:rFonts w:ascii="ＭＳ 明朝" w:hAnsi="ＭＳ 明朝" w:hint="eastAsia"/>
                <w:sz w:val="22"/>
              </w:rPr>
              <w:t>(4) 祭壇・献花関係費</w:t>
            </w:r>
          </w:p>
          <w:p w:rsidR="00BE25C7" w:rsidRPr="0040598A" w:rsidRDefault="0040598A" w:rsidP="00D1273B">
            <w:pPr>
              <w:spacing w:line="200" w:lineRule="exact"/>
              <w:ind w:leftChars="100" w:left="390" w:hangingChars="100" w:hanging="180"/>
              <w:rPr>
                <w:rFonts w:ascii="ＭＳ 明朝" w:hAnsi="ＭＳ 明朝"/>
                <w:sz w:val="20"/>
                <w:szCs w:val="20"/>
              </w:rPr>
            </w:pPr>
            <w:r w:rsidRPr="0049169A">
              <w:rPr>
                <w:rFonts w:ascii="ＭＳ 明朝" w:hAnsi="ＭＳ 明朝" w:hint="eastAsia"/>
                <w:sz w:val="18"/>
                <w:szCs w:val="20"/>
              </w:rPr>
              <w:t>（</w:t>
            </w:r>
            <w:r w:rsidR="00BE25C7" w:rsidRPr="0049169A">
              <w:rPr>
                <w:rFonts w:ascii="ＭＳ 明朝" w:hAnsi="ＭＳ 明朝" w:hint="eastAsia"/>
                <w:sz w:val="18"/>
                <w:szCs w:val="20"/>
              </w:rPr>
              <w:t>慰霊モニュメント祭壇飾り、献花用生花</w:t>
            </w:r>
            <w:r w:rsidR="005B7ACF">
              <w:rPr>
                <w:rFonts w:ascii="ＭＳ 明朝" w:hAnsi="ＭＳ 明朝" w:hint="eastAsia"/>
                <w:sz w:val="18"/>
                <w:szCs w:val="20"/>
              </w:rPr>
              <w:t>（淡路島産カーネーション）</w:t>
            </w:r>
            <w:r w:rsidR="00D1273B">
              <w:rPr>
                <w:rFonts w:ascii="ＭＳ 明朝" w:hAnsi="ＭＳ 明朝" w:hint="eastAsia"/>
                <w:sz w:val="18"/>
                <w:szCs w:val="20"/>
              </w:rPr>
              <w:t>、献花台、</w:t>
            </w:r>
            <w:r w:rsidR="00936EC0">
              <w:rPr>
                <w:rFonts w:ascii="ＭＳ 明朝" w:hAnsi="ＭＳ 明朝" w:hint="eastAsia"/>
                <w:sz w:val="18"/>
                <w:szCs w:val="20"/>
              </w:rPr>
              <w:t>献花補助人員、</w:t>
            </w:r>
            <w:r w:rsidR="00D1273B">
              <w:rPr>
                <w:rFonts w:ascii="ＭＳ 明朝" w:hAnsi="ＭＳ 明朝" w:hint="eastAsia"/>
                <w:sz w:val="18"/>
                <w:szCs w:val="20"/>
              </w:rPr>
              <w:t xml:space="preserve">運搬・施工・撤去　</w:t>
            </w:r>
            <w:r w:rsidR="00BE25C7" w:rsidRPr="0049169A">
              <w:rPr>
                <w:rFonts w:ascii="ＭＳ 明朝" w:hAnsi="ＭＳ 明朝" w:hint="eastAsia"/>
                <w:sz w:val="18"/>
                <w:szCs w:val="20"/>
              </w:rPr>
              <w:t>等）</w:t>
            </w:r>
          </w:p>
        </w:tc>
        <w:tc>
          <w:tcPr>
            <w:tcW w:w="2697" w:type="dxa"/>
          </w:tcPr>
          <w:p w:rsidR="00BE25C7" w:rsidRPr="00E42BD0" w:rsidRDefault="00BE25C7" w:rsidP="00C96098">
            <w:pPr>
              <w:spacing w:line="360" w:lineRule="exact"/>
              <w:rPr>
                <w:sz w:val="22"/>
                <w:highlight w:val="yellow"/>
              </w:rPr>
            </w:pPr>
          </w:p>
        </w:tc>
      </w:tr>
      <w:tr w:rsidR="00BE25C7" w:rsidRPr="00E42BD0" w:rsidTr="005B7ACF">
        <w:trPr>
          <w:trHeight w:val="297"/>
        </w:trPr>
        <w:tc>
          <w:tcPr>
            <w:tcW w:w="456" w:type="dxa"/>
            <w:vMerge/>
            <w:tcBorders>
              <w:top w:val="nil"/>
              <w:bottom w:val="double" w:sz="4" w:space="0" w:color="auto"/>
            </w:tcBorders>
          </w:tcPr>
          <w:p w:rsidR="00BE25C7" w:rsidRPr="00E42BD0" w:rsidRDefault="00BE25C7" w:rsidP="00C96098">
            <w:pPr>
              <w:spacing w:line="360" w:lineRule="exact"/>
              <w:rPr>
                <w:sz w:val="22"/>
                <w:highlight w:val="yellow"/>
              </w:rPr>
            </w:pPr>
          </w:p>
        </w:tc>
        <w:tc>
          <w:tcPr>
            <w:tcW w:w="6207" w:type="dxa"/>
            <w:tcBorders>
              <w:bottom w:val="double" w:sz="4" w:space="0" w:color="auto"/>
            </w:tcBorders>
            <w:vAlign w:val="center"/>
          </w:tcPr>
          <w:p w:rsidR="00BE25C7" w:rsidRPr="00E42BD0" w:rsidRDefault="00BE25C7" w:rsidP="00C96098">
            <w:pPr>
              <w:spacing w:line="360" w:lineRule="exact"/>
              <w:jc w:val="center"/>
              <w:rPr>
                <w:rFonts w:ascii="ＭＳ ゴシック" w:eastAsia="ＭＳ ゴシック" w:hAnsi="ＭＳ ゴシック"/>
                <w:sz w:val="22"/>
              </w:rPr>
            </w:pPr>
            <w:r w:rsidRPr="00E42BD0">
              <w:rPr>
                <w:rFonts w:ascii="ＭＳ ゴシック" w:eastAsia="ＭＳ ゴシック" w:hAnsi="ＭＳ ゴシック" w:hint="eastAsia"/>
                <w:sz w:val="22"/>
              </w:rPr>
              <w:t>小　　　計</w:t>
            </w:r>
          </w:p>
        </w:tc>
        <w:tc>
          <w:tcPr>
            <w:tcW w:w="2697" w:type="dxa"/>
            <w:tcBorders>
              <w:bottom w:val="double" w:sz="4" w:space="0" w:color="auto"/>
            </w:tcBorders>
          </w:tcPr>
          <w:p w:rsidR="00BE25C7" w:rsidRPr="00E42BD0" w:rsidRDefault="00BE25C7" w:rsidP="00C96098">
            <w:pPr>
              <w:spacing w:line="360" w:lineRule="exact"/>
              <w:rPr>
                <w:sz w:val="22"/>
                <w:highlight w:val="yellow"/>
              </w:rPr>
            </w:pPr>
          </w:p>
        </w:tc>
      </w:tr>
      <w:tr w:rsidR="00BE25C7" w:rsidRPr="00E42BD0" w:rsidTr="005B7ACF">
        <w:tc>
          <w:tcPr>
            <w:tcW w:w="456" w:type="dxa"/>
            <w:tcBorders>
              <w:top w:val="double" w:sz="4" w:space="0" w:color="auto"/>
              <w:bottom w:val="double" w:sz="4" w:space="0" w:color="auto"/>
            </w:tcBorders>
          </w:tcPr>
          <w:p w:rsidR="00BE25C7" w:rsidRPr="00E42BD0" w:rsidRDefault="00BE25C7" w:rsidP="00C96098">
            <w:pPr>
              <w:spacing w:line="360" w:lineRule="exact"/>
              <w:rPr>
                <w:rFonts w:ascii="ＭＳ ゴシック" w:eastAsia="ＭＳ ゴシック" w:hAnsi="ＭＳ ゴシック"/>
                <w:sz w:val="24"/>
              </w:rPr>
            </w:pPr>
            <w:r w:rsidRPr="00E42BD0">
              <w:rPr>
                <w:rFonts w:ascii="ＭＳ ゴシック" w:eastAsia="ＭＳ ゴシック" w:hAnsi="ＭＳ ゴシック" w:hint="eastAsia"/>
                <w:sz w:val="24"/>
              </w:rPr>
              <w:t>３</w:t>
            </w:r>
          </w:p>
        </w:tc>
        <w:tc>
          <w:tcPr>
            <w:tcW w:w="6207" w:type="dxa"/>
            <w:tcBorders>
              <w:top w:val="double" w:sz="4" w:space="0" w:color="auto"/>
              <w:bottom w:val="double" w:sz="4" w:space="0" w:color="auto"/>
            </w:tcBorders>
          </w:tcPr>
          <w:p w:rsidR="00BE25C7" w:rsidRPr="00E42BD0" w:rsidRDefault="00BE25C7" w:rsidP="00C96098">
            <w:pPr>
              <w:spacing w:line="360" w:lineRule="exact"/>
              <w:rPr>
                <w:rFonts w:ascii="ＭＳ ゴシック" w:eastAsia="ＭＳ ゴシック" w:hAnsi="ＭＳ ゴシック"/>
                <w:sz w:val="24"/>
              </w:rPr>
            </w:pPr>
            <w:r w:rsidRPr="00E42BD0">
              <w:rPr>
                <w:rFonts w:ascii="ＭＳ ゴシック" w:eastAsia="ＭＳ ゴシック" w:hAnsi="ＭＳ ゴシック" w:hint="eastAsia"/>
                <w:sz w:val="24"/>
              </w:rPr>
              <w:t>追悼の灯り関係費</w:t>
            </w:r>
          </w:p>
          <w:p w:rsidR="00BE25C7" w:rsidRPr="00E42BD0" w:rsidRDefault="00BE25C7" w:rsidP="0040598A">
            <w:pPr>
              <w:spacing w:line="200" w:lineRule="exact"/>
              <w:ind w:leftChars="95" w:left="379" w:hangingChars="100" w:hanging="180"/>
              <w:rPr>
                <w:sz w:val="20"/>
                <w:szCs w:val="20"/>
              </w:rPr>
            </w:pPr>
            <w:r w:rsidRPr="0049169A">
              <w:rPr>
                <w:rFonts w:hint="eastAsia"/>
                <w:sz w:val="18"/>
                <w:szCs w:val="20"/>
              </w:rPr>
              <w:t>（</w:t>
            </w:r>
            <w:r w:rsidR="006F6CB5">
              <w:rPr>
                <w:rFonts w:hint="eastAsia"/>
                <w:sz w:val="18"/>
                <w:szCs w:val="20"/>
              </w:rPr>
              <w:t>太陽光</w:t>
            </w:r>
            <w:r w:rsidRPr="0049169A">
              <w:rPr>
                <w:rFonts w:hint="eastAsia"/>
                <w:sz w:val="18"/>
                <w:szCs w:val="20"/>
              </w:rPr>
              <w:t>採火機器・採火皿、採火棒、ランタン等用品一式、献灯用トーチ</w:t>
            </w:r>
            <w:r w:rsidR="0040598A" w:rsidRPr="0049169A">
              <w:rPr>
                <w:rFonts w:hint="eastAsia"/>
                <w:sz w:val="18"/>
                <w:szCs w:val="20"/>
              </w:rPr>
              <w:t>、</w:t>
            </w:r>
            <w:r w:rsidR="00936EC0">
              <w:rPr>
                <w:rFonts w:hint="eastAsia"/>
                <w:sz w:val="18"/>
                <w:szCs w:val="20"/>
              </w:rPr>
              <w:t>事前採火</w:t>
            </w:r>
            <w:r w:rsidR="0040598A" w:rsidRPr="0049169A">
              <w:rPr>
                <w:rFonts w:hint="eastAsia"/>
                <w:sz w:val="18"/>
                <w:szCs w:val="20"/>
              </w:rPr>
              <w:t>撮影費</w:t>
            </w:r>
            <w:r w:rsidR="0049169A">
              <w:rPr>
                <w:rFonts w:hint="eastAsia"/>
                <w:sz w:val="18"/>
                <w:szCs w:val="20"/>
              </w:rPr>
              <w:t>、技術費</w:t>
            </w:r>
            <w:r w:rsidR="006F6CB5">
              <w:rPr>
                <w:rFonts w:hint="eastAsia"/>
                <w:sz w:val="18"/>
                <w:szCs w:val="20"/>
              </w:rPr>
              <w:t>（火元責任者）、燃料・補強材料費</w:t>
            </w:r>
            <w:r w:rsidR="005E7BB9">
              <w:rPr>
                <w:rFonts w:hint="eastAsia"/>
                <w:sz w:val="18"/>
                <w:szCs w:val="20"/>
              </w:rPr>
              <w:t xml:space="preserve">　</w:t>
            </w:r>
            <w:r w:rsidR="0040598A" w:rsidRPr="0049169A">
              <w:rPr>
                <w:rFonts w:hint="eastAsia"/>
                <w:sz w:val="18"/>
                <w:szCs w:val="20"/>
              </w:rPr>
              <w:t>等</w:t>
            </w:r>
            <w:r w:rsidRPr="0049169A">
              <w:rPr>
                <w:rFonts w:hint="eastAsia"/>
                <w:sz w:val="18"/>
                <w:szCs w:val="20"/>
              </w:rPr>
              <w:t>）</w:t>
            </w:r>
          </w:p>
        </w:tc>
        <w:tc>
          <w:tcPr>
            <w:tcW w:w="2697" w:type="dxa"/>
            <w:tcBorders>
              <w:top w:val="double" w:sz="4" w:space="0" w:color="auto"/>
              <w:bottom w:val="double" w:sz="4" w:space="0" w:color="auto"/>
            </w:tcBorders>
          </w:tcPr>
          <w:p w:rsidR="00BE25C7" w:rsidRPr="00E42BD0" w:rsidRDefault="00BE25C7" w:rsidP="00C96098">
            <w:pPr>
              <w:spacing w:line="360" w:lineRule="exact"/>
              <w:rPr>
                <w:sz w:val="22"/>
                <w:highlight w:val="yellow"/>
              </w:rPr>
            </w:pPr>
          </w:p>
        </w:tc>
      </w:tr>
      <w:tr w:rsidR="00E42BD0" w:rsidRPr="00E42BD0" w:rsidTr="005B7ACF">
        <w:trPr>
          <w:trHeight w:val="593"/>
        </w:trPr>
        <w:tc>
          <w:tcPr>
            <w:tcW w:w="456" w:type="dxa"/>
            <w:tcBorders>
              <w:top w:val="double" w:sz="4" w:space="0" w:color="auto"/>
              <w:bottom w:val="double" w:sz="4" w:space="0" w:color="auto"/>
            </w:tcBorders>
          </w:tcPr>
          <w:p w:rsidR="00E42BD0" w:rsidRPr="00E42BD0" w:rsidRDefault="00E42BD0" w:rsidP="00C96098">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４</w:t>
            </w:r>
          </w:p>
        </w:tc>
        <w:tc>
          <w:tcPr>
            <w:tcW w:w="6207" w:type="dxa"/>
            <w:tcBorders>
              <w:top w:val="double" w:sz="4" w:space="0" w:color="auto"/>
              <w:bottom w:val="double" w:sz="4" w:space="0" w:color="auto"/>
            </w:tcBorders>
          </w:tcPr>
          <w:p w:rsidR="00E42BD0" w:rsidRDefault="00E42BD0" w:rsidP="00E42BD0">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式典開会前映像関係費</w:t>
            </w:r>
          </w:p>
          <w:p w:rsidR="0040598A" w:rsidRPr="0040598A" w:rsidRDefault="0040598A" w:rsidP="0040598A">
            <w:pPr>
              <w:spacing w:line="200" w:lineRule="exact"/>
              <w:rPr>
                <w:rFonts w:asciiTheme="minorEastAsia" w:hAnsiTheme="minorEastAsia"/>
                <w:sz w:val="20"/>
                <w:szCs w:val="20"/>
              </w:rPr>
            </w:pPr>
            <w:r w:rsidRPr="0040598A">
              <w:rPr>
                <w:rFonts w:asciiTheme="minorEastAsia" w:hAnsiTheme="minorEastAsia" w:hint="eastAsia"/>
                <w:sz w:val="20"/>
                <w:szCs w:val="20"/>
              </w:rPr>
              <w:t xml:space="preserve">　</w:t>
            </w:r>
            <w:r w:rsidRPr="0049169A">
              <w:rPr>
                <w:rFonts w:asciiTheme="minorEastAsia" w:hAnsiTheme="minorEastAsia" w:hint="eastAsia"/>
                <w:sz w:val="18"/>
                <w:szCs w:val="20"/>
              </w:rPr>
              <w:t>（映像作成費等）</w:t>
            </w:r>
          </w:p>
        </w:tc>
        <w:tc>
          <w:tcPr>
            <w:tcW w:w="2697" w:type="dxa"/>
            <w:tcBorders>
              <w:top w:val="double" w:sz="4" w:space="0" w:color="auto"/>
              <w:bottom w:val="double" w:sz="4" w:space="0" w:color="auto"/>
            </w:tcBorders>
          </w:tcPr>
          <w:p w:rsidR="00E42BD0" w:rsidRPr="00E42BD0" w:rsidRDefault="00E42BD0" w:rsidP="00C96098">
            <w:pPr>
              <w:spacing w:line="360" w:lineRule="exact"/>
              <w:rPr>
                <w:sz w:val="22"/>
                <w:highlight w:val="yellow"/>
              </w:rPr>
            </w:pPr>
          </w:p>
        </w:tc>
      </w:tr>
      <w:tr w:rsidR="00BE25C7" w:rsidRPr="00E42BD0" w:rsidTr="005B7ACF">
        <w:tc>
          <w:tcPr>
            <w:tcW w:w="456" w:type="dxa"/>
            <w:tcBorders>
              <w:top w:val="double" w:sz="4" w:space="0" w:color="auto"/>
              <w:bottom w:val="double" w:sz="4" w:space="0" w:color="auto"/>
            </w:tcBorders>
          </w:tcPr>
          <w:p w:rsidR="00BE25C7" w:rsidRPr="00E42BD0" w:rsidRDefault="00E42BD0" w:rsidP="00C96098">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５</w:t>
            </w:r>
          </w:p>
        </w:tc>
        <w:tc>
          <w:tcPr>
            <w:tcW w:w="6207" w:type="dxa"/>
            <w:tcBorders>
              <w:top w:val="double" w:sz="4" w:space="0" w:color="auto"/>
              <w:bottom w:val="double" w:sz="4" w:space="0" w:color="auto"/>
            </w:tcBorders>
          </w:tcPr>
          <w:p w:rsidR="00BE25C7" w:rsidRPr="00E42BD0" w:rsidRDefault="00BE25C7" w:rsidP="00C96098">
            <w:pPr>
              <w:spacing w:line="360" w:lineRule="exact"/>
              <w:rPr>
                <w:rFonts w:ascii="ＭＳ ゴシック" w:eastAsia="ＭＳ ゴシック" w:hAnsi="ＭＳ ゴシック"/>
                <w:sz w:val="24"/>
              </w:rPr>
            </w:pPr>
            <w:r w:rsidRPr="00E42BD0">
              <w:rPr>
                <w:rFonts w:ascii="ＭＳ ゴシック" w:eastAsia="ＭＳ ゴシック" w:hAnsi="ＭＳ ゴシック" w:hint="eastAsia"/>
                <w:sz w:val="24"/>
              </w:rPr>
              <w:t>企画・構成関係費</w:t>
            </w:r>
          </w:p>
          <w:p w:rsidR="00BE25C7" w:rsidRPr="0040598A" w:rsidRDefault="00BE25C7" w:rsidP="005B7ACF">
            <w:pPr>
              <w:spacing w:line="200" w:lineRule="exact"/>
              <w:ind w:leftChars="100" w:left="390" w:hangingChars="100" w:hanging="180"/>
              <w:rPr>
                <w:sz w:val="20"/>
                <w:szCs w:val="20"/>
              </w:rPr>
            </w:pPr>
            <w:r w:rsidRPr="0049169A">
              <w:rPr>
                <w:rFonts w:hint="eastAsia"/>
                <w:sz w:val="18"/>
                <w:szCs w:val="20"/>
              </w:rPr>
              <w:t>（</w:t>
            </w:r>
            <w:r w:rsidR="00D1273B">
              <w:rPr>
                <w:rFonts w:hint="eastAsia"/>
                <w:sz w:val="18"/>
                <w:szCs w:val="20"/>
              </w:rPr>
              <w:t>企画・構成、</w:t>
            </w:r>
            <w:r w:rsidRPr="0049169A">
              <w:rPr>
                <w:rFonts w:hint="eastAsia"/>
                <w:sz w:val="18"/>
                <w:szCs w:val="20"/>
              </w:rPr>
              <w:t>台本制作、演出・進行リハーサルに要する経費</w:t>
            </w:r>
            <w:r w:rsidR="00936EC0">
              <w:rPr>
                <w:rFonts w:hint="eastAsia"/>
                <w:sz w:val="18"/>
                <w:szCs w:val="20"/>
              </w:rPr>
              <w:t>、県職員スタッフ用無線機・携帯電話レンタル費、</w:t>
            </w:r>
            <w:r w:rsidR="005E7BB9">
              <w:rPr>
                <w:rFonts w:hint="eastAsia"/>
                <w:sz w:val="18"/>
                <w:szCs w:val="20"/>
              </w:rPr>
              <w:t>記録</w:t>
            </w:r>
            <w:r w:rsidR="00936EC0">
              <w:rPr>
                <w:rFonts w:hint="eastAsia"/>
                <w:sz w:val="18"/>
                <w:szCs w:val="20"/>
              </w:rPr>
              <w:t>写真</w:t>
            </w:r>
            <w:r w:rsidR="005E7BB9">
              <w:rPr>
                <w:rFonts w:hint="eastAsia"/>
                <w:sz w:val="18"/>
                <w:szCs w:val="20"/>
              </w:rPr>
              <w:t>用カメラマン</w:t>
            </w:r>
            <w:r w:rsidR="00483A1F">
              <w:rPr>
                <w:rFonts w:hint="eastAsia"/>
                <w:sz w:val="18"/>
                <w:szCs w:val="20"/>
              </w:rPr>
              <w:t>、出演者等謝金・旅費</w:t>
            </w:r>
            <w:r w:rsidR="005E7BB9">
              <w:rPr>
                <w:rFonts w:hint="eastAsia"/>
                <w:sz w:val="18"/>
                <w:szCs w:val="20"/>
              </w:rPr>
              <w:t xml:space="preserve">　</w:t>
            </w:r>
            <w:r w:rsidRPr="0049169A">
              <w:rPr>
                <w:rFonts w:hint="eastAsia"/>
                <w:sz w:val="18"/>
                <w:szCs w:val="20"/>
              </w:rPr>
              <w:t>等）</w:t>
            </w:r>
          </w:p>
        </w:tc>
        <w:tc>
          <w:tcPr>
            <w:tcW w:w="2697" w:type="dxa"/>
            <w:tcBorders>
              <w:top w:val="double" w:sz="4" w:space="0" w:color="auto"/>
              <w:bottom w:val="double" w:sz="4" w:space="0" w:color="auto"/>
            </w:tcBorders>
          </w:tcPr>
          <w:p w:rsidR="00BE25C7" w:rsidRPr="00E42BD0" w:rsidRDefault="00BE25C7" w:rsidP="00C96098">
            <w:pPr>
              <w:spacing w:line="360" w:lineRule="exact"/>
              <w:rPr>
                <w:sz w:val="22"/>
                <w:highlight w:val="yellow"/>
              </w:rPr>
            </w:pPr>
          </w:p>
        </w:tc>
      </w:tr>
      <w:tr w:rsidR="00BE25C7" w:rsidRPr="00E42BD0" w:rsidTr="005B7ACF">
        <w:trPr>
          <w:trHeight w:val="217"/>
        </w:trPr>
        <w:tc>
          <w:tcPr>
            <w:tcW w:w="6663" w:type="dxa"/>
            <w:gridSpan w:val="2"/>
            <w:tcBorders>
              <w:top w:val="double" w:sz="4" w:space="0" w:color="auto"/>
              <w:bottom w:val="double" w:sz="4" w:space="0" w:color="auto"/>
            </w:tcBorders>
            <w:vAlign w:val="center"/>
          </w:tcPr>
          <w:p w:rsidR="00BE25C7" w:rsidRPr="00E42BD0" w:rsidRDefault="00BE25C7" w:rsidP="00C96098">
            <w:pPr>
              <w:spacing w:line="360" w:lineRule="exact"/>
              <w:jc w:val="center"/>
              <w:rPr>
                <w:rFonts w:ascii="ＭＳ ゴシック" w:eastAsia="ＭＳ ゴシック" w:hAnsi="ＭＳ ゴシック"/>
                <w:sz w:val="24"/>
              </w:rPr>
            </w:pPr>
            <w:r w:rsidRPr="00E42BD0">
              <w:rPr>
                <w:rFonts w:ascii="ＭＳ ゴシック" w:eastAsia="ＭＳ ゴシック" w:hAnsi="ＭＳ ゴシック" w:hint="eastAsia"/>
                <w:sz w:val="24"/>
              </w:rPr>
              <w:t>消　費　税</w:t>
            </w:r>
            <w:r w:rsidR="00D1273B">
              <w:rPr>
                <w:rFonts w:ascii="ＭＳ ゴシック" w:eastAsia="ＭＳ ゴシック" w:hAnsi="ＭＳ ゴシック" w:hint="eastAsia"/>
                <w:sz w:val="24"/>
              </w:rPr>
              <w:t>（10%）</w:t>
            </w:r>
          </w:p>
        </w:tc>
        <w:tc>
          <w:tcPr>
            <w:tcW w:w="2697" w:type="dxa"/>
            <w:tcBorders>
              <w:top w:val="double" w:sz="4" w:space="0" w:color="auto"/>
              <w:bottom w:val="double" w:sz="4" w:space="0" w:color="auto"/>
            </w:tcBorders>
          </w:tcPr>
          <w:p w:rsidR="00BE25C7" w:rsidRPr="00E42BD0" w:rsidRDefault="00BE25C7" w:rsidP="00C96098">
            <w:pPr>
              <w:spacing w:line="360" w:lineRule="exact"/>
              <w:rPr>
                <w:sz w:val="22"/>
                <w:highlight w:val="yellow"/>
              </w:rPr>
            </w:pPr>
          </w:p>
        </w:tc>
      </w:tr>
      <w:tr w:rsidR="00BE25C7" w:rsidRPr="00E42BD0" w:rsidTr="005B7ACF">
        <w:trPr>
          <w:trHeight w:val="393"/>
        </w:trPr>
        <w:tc>
          <w:tcPr>
            <w:tcW w:w="6663" w:type="dxa"/>
            <w:gridSpan w:val="2"/>
            <w:tcBorders>
              <w:top w:val="double" w:sz="4" w:space="0" w:color="auto"/>
            </w:tcBorders>
            <w:vAlign w:val="center"/>
          </w:tcPr>
          <w:p w:rsidR="00BE25C7" w:rsidRPr="00E42BD0" w:rsidRDefault="00BE25C7" w:rsidP="00C96098">
            <w:pPr>
              <w:spacing w:line="360" w:lineRule="exact"/>
              <w:jc w:val="center"/>
              <w:rPr>
                <w:rFonts w:ascii="ＭＳ ゴシック" w:eastAsia="ＭＳ ゴシック" w:hAnsi="ＭＳ ゴシック"/>
                <w:sz w:val="24"/>
              </w:rPr>
            </w:pPr>
            <w:r w:rsidRPr="00E42BD0">
              <w:rPr>
                <w:rFonts w:ascii="ＭＳ ゴシック" w:eastAsia="ＭＳ ゴシック" w:hAnsi="ＭＳ ゴシック" w:hint="eastAsia"/>
                <w:sz w:val="24"/>
              </w:rPr>
              <w:t>合　　　計</w:t>
            </w:r>
          </w:p>
        </w:tc>
        <w:tc>
          <w:tcPr>
            <w:tcW w:w="2697" w:type="dxa"/>
            <w:tcBorders>
              <w:top w:val="double" w:sz="4" w:space="0" w:color="auto"/>
            </w:tcBorders>
          </w:tcPr>
          <w:p w:rsidR="00BE25C7" w:rsidRPr="00E42BD0" w:rsidRDefault="00BE25C7" w:rsidP="00C96098">
            <w:pPr>
              <w:spacing w:line="360" w:lineRule="exact"/>
              <w:rPr>
                <w:sz w:val="22"/>
                <w:highlight w:val="yellow"/>
              </w:rPr>
            </w:pPr>
          </w:p>
        </w:tc>
      </w:tr>
      <w:tr w:rsidR="00BE25C7" w:rsidRPr="00590992" w:rsidTr="007905E7">
        <w:trPr>
          <w:trHeight w:val="3107"/>
        </w:trPr>
        <w:tc>
          <w:tcPr>
            <w:tcW w:w="9360" w:type="dxa"/>
            <w:gridSpan w:val="3"/>
          </w:tcPr>
          <w:p w:rsidR="00BE25C7" w:rsidRPr="00E42BD0" w:rsidRDefault="00BE25C7" w:rsidP="00C96098">
            <w:pPr>
              <w:spacing w:line="300" w:lineRule="exact"/>
              <w:ind w:left="210" w:hangingChars="100" w:hanging="210"/>
              <w:rPr>
                <w:rFonts w:ascii="ＭＳ ゴシック" w:eastAsia="ＭＳ ゴシック" w:hAnsi="ＭＳ ゴシック"/>
                <w:szCs w:val="21"/>
              </w:rPr>
            </w:pPr>
            <w:r w:rsidRPr="00E42BD0">
              <w:rPr>
                <w:rFonts w:ascii="ＭＳ ゴシック" w:eastAsia="ＭＳ ゴシック" w:hAnsi="ＭＳ ゴシック" w:hint="eastAsia"/>
                <w:szCs w:val="21"/>
              </w:rPr>
              <w:lastRenderedPageBreak/>
              <w:t>■費用対効果に係る提案</w:t>
            </w:r>
          </w:p>
          <w:p w:rsidR="00BE25C7" w:rsidRPr="00590992" w:rsidRDefault="00BE25C7" w:rsidP="00C96098">
            <w:pPr>
              <w:spacing w:line="300" w:lineRule="exact"/>
              <w:ind w:leftChars="190" w:left="399"/>
              <w:rPr>
                <w:rFonts w:ascii="ＭＳ ゴシック" w:eastAsia="ＭＳ ゴシック" w:hAnsi="ＭＳ ゴシック"/>
                <w:sz w:val="20"/>
                <w:szCs w:val="20"/>
              </w:rPr>
            </w:pPr>
            <w:r w:rsidRPr="00E42BD0">
              <w:rPr>
                <w:rFonts w:ascii="ＭＳ ゴシック" w:eastAsia="ＭＳ ゴシック" w:hAnsi="ＭＳ ゴシック" w:hint="eastAsia"/>
                <w:sz w:val="20"/>
                <w:szCs w:val="20"/>
              </w:rPr>
              <w:t>貴社が当業務を遂行するにあたり、①予定事業費内での品質の確保 ②経費削減の工夫など費用対効果を高めるための提案を記載して下さい。（別紙への記載可）</w:t>
            </w:r>
          </w:p>
          <w:p w:rsidR="00BE25C7" w:rsidRPr="00590992" w:rsidRDefault="00BE25C7" w:rsidP="00C96098">
            <w:pPr>
              <w:spacing w:line="360" w:lineRule="exact"/>
              <w:rPr>
                <w:sz w:val="22"/>
              </w:rPr>
            </w:pPr>
          </w:p>
        </w:tc>
      </w:tr>
    </w:tbl>
    <w:p w:rsidR="00BE25C7" w:rsidRPr="00883271" w:rsidRDefault="00BE25C7" w:rsidP="00BE25C7">
      <w:pPr>
        <w:spacing w:line="360" w:lineRule="exact"/>
      </w:pPr>
    </w:p>
    <w:p w:rsidR="00BE25C7" w:rsidRPr="00D60C8B" w:rsidRDefault="00BE25C7" w:rsidP="00D60C8B">
      <w:pPr>
        <w:autoSpaceDE w:val="0"/>
        <w:autoSpaceDN w:val="0"/>
        <w:adjustRightInd w:val="0"/>
        <w:spacing w:line="240" w:lineRule="atLeast"/>
        <w:jc w:val="left"/>
        <w:rPr>
          <w:rFonts w:asciiTheme="minorEastAsia" w:hAnsiTheme="minorEastAsia" w:cs="MS-Mincho"/>
          <w:kern w:val="0"/>
          <w:sz w:val="24"/>
          <w:szCs w:val="24"/>
        </w:rPr>
      </w:pPr>
    </w:p>
    <w:sectPr w:rsidR="00BE25C7" w:rsidRPr="00D60C8B" w:rsidSect="006F6CB5">
      <w:pgSz w:w="11906" w:h="16838" w:code="9"/>
      <w:pgMar w:top="964" w:right="1304" w:bottom="794"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635D1"/>
    <w:rsid w:val="00064926"/>
    <w:rsid w:val="00083828"/>
    <w:rsid w:val="00086FBA"/>
    <w:rsid w:val="000A6309"/>
    <w:rsid w:val="0010105C"/>
    <w:rsid w:val="00105F93"/>
    <w:rsid w:val="001D0B83"/>
    <w:rsid w:val="001F1854"/>
    <w:rsid w:val="001F489C"/>
    <w:rsid w:val="00211191"/>
    <w:rsid w:val="00252F5C"/>
    <w:rsid w:val="00270BFF"/>
    <w:rsid w:val="002842E4"/>
    <w:rsid w:val="00286480"/>
    <w:rsid w:val="002D403F"/>
    <w:rsid w:val="002F2614"/>
    <w:rsid w:val="0031398F"/>
    <w:rsid w:val="0032135D"/>
    <w:rsid w:val="003264DC"/>
    <w:rsid w:val="00326FE0"/>
    <w:rsid w:val="00330945"/>
    <w:rsid w:val="00347ED3"/>
    <w:rsid w:val="00365886"/>
    <w:rsid w:val="003A4B74"/>
    <w:rsid w:val="003C0713"/>
    <w:rsid w:val="003D6EC4"/>
    <w:rsid w:val="003E7CC4"/>
    <w:rsid w:val="003F0948"/>
    <w:rsid w:val="0040598A"/>
    <w:rsid w:val="00406895"/>
    <w:rsid w:val="00432D27"/>
    <w:rsid w:val="00451E8E"/>
    <w:rsid w:val="00460906"/>
    <w:rsid w:val="004668EB"/>
    <w:rsid w:val="00482711"/>
    <w:rsid w:val="00483A1F"/>
    <w:rsid w:val="00486541"/>
    <w:rsid w:val="00487132"/>
    <w:rsid w:val="0049169A"/>
    <w:rsid w:val="004C2A16"/>
    <w:rsid w:val="00595022"/>
    <w:rsid w:val="005B7ACF"/>
    <w:rsid w:val="005C217D"/>
    <w:rsid w:val="005E0474"/>
    <w:rsid w:val="005E7BB9"/>
    <w:rsid w:val="005F65B0"/>
    <w:rsid w:val="006079E0"/>
    <w:rsid w:val="00611DFF"/>
    <w:rsid w:val="00692C7C"/>
    <w:rsid w:val="006B0DBC"/>
    <w:rsid w:val="006D15C1"/>
    <w:rsid w:val="006E0B0E"/>
    <w:rsid w:val="006F6CB5"/>
    <w:rsid w:val="007007CE"/>
    <w:rsid w:val="00723436"/>
    <w:rsid w:val="00725B32"/>
    <w:rsid w:val="00735246"/>
    <w:rsid w:val="00741FB0"/>
    <w:rsid w:val="007536EF"/>
    <w:rsid w:val="007757D7"/>
    <w:rsid w:val="007905E7"/>
    <w:rsid w:val="00797909"/>
    <w:rsid w:val="007C5B7F"/>
    <w:rsid w:val="007D4C63"/>
    <w:rsid w:val="007D7457"/>
    <w:rsid w:val="00832DF5"/>
    <w:rsid w:val="00866299"/>
    <w:rsid w:val="00871807"/>
    <w:rsid w:val="008A239C"/>
    <w:rsid w:val="008B1EA0"/>
    <w:rsid w:val="008E21E6"/>
    <w:rsid w:val="008F2EED"/>
    <w:rsid w:val="009051A8"/>
    <w:rsid w:val="0093627D"/>
    <w:rsid w:val="00936EC0"/>
    <w:rsid w:val="00953627"/>
    <w:rsid w:val="00955256"/>
    <w:rsid w:val="009756CB"/>
    <w:rsid w:val="00976382"/>
    <w:rsid w:val="00983CD4"/>
    <w:rsid w:val="00987855"/>
    <w:rsid w:val="009C0B23"/>
    <w:rsid w:val="009C517D"/>
    <w:rsid w:val="009D036F"/>
    <w:rsid w:val="009E130A"/>
    <w:rsid w:val="009E6F4B"/>
    <w:rsid w:val="00A13A83"/>
    <w:rsid w:val="00A2503A"/>
    <w:rsid w:val="00A574EB"/>
    <w:rsid w:val="00A91CC7"/>
    <w:rsid w:val="00AB022A"/>
    <w:rsid w:val="00AB5391"/>
    <w:rsid w:val="00AB598D"/>
    <w:rsid w:val="00B1527A"/>
    <w:rsid w:val="00B9080D"/>
    <w:rsid w:val="00BB754D"/>
    <w:rsid w:val="00BB7E48"/>
    <w:rsid w:val="00BC6C10"/>
    <w:rsid w:val="00BE25C7"/>
    <w:rsid w:val="00C10607"/>
    <w:rsid w:val="00C33B0D"/>
    <w:rsid w:val="00C56590"/>
    <w:rsid w:val="00C62162"/>
    <w:rsid w:val="00C75C0B"/>
    <w:rsid w:val="00C76D68"/>
    <w:rsid w:val="00C90A06"/>
    <w:rsid w:val="00CA49C1"/>
    <w:rsid w:val="00CC7E12"/>
    <w:rsid w:val="00CD6241"/>
    <w:rsid w:val="00CD6EA0"/>
    <w:rsid w:val="00CF1D79"/>
    <w:rsid w:val="00D1273B"/>
    <w:rsid w:val="00D204F4"/>
    <w:rsid w:val="00D24BD3"/>
    <w:rsid w:val="00D457DD"/>
    <w:rsid w:val="00D51564"/>
    <w:rsid w:val="00D60C8B"/>
    <w:rsid w:val="00D649CF"/>
    <w:rsid w:val="00D80107"/>
    <w:rsid w:val="00DB3E65"/>
    <w:rsid w:val="00DC423C"/>
    <w:rsid w:val="00DE1443"/>
    <w:rsid w:val="00DE5C41"/>
    <w:rsid w:val="00DF5B4A"/>
    <w:rsid w:val="00E21D81"/>
    <w:rsid w:val="00E42BD0"/>
    <w:rsid w:val="00EB77FA"/>
    <w:rsid w:val="00EC47F1"/>
    <w:rsid w:val="00EE400B"/>
    <w:rsid w:val="00F1744A"/>
    <w:rsid w:val="00F20FE1"/>
    <w:rsid w:val="00F75085"/>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05C25E"/>
  <w15:docId w15:val="{9B64D8C8-68D5-4918-9CC1-260C9A0C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customStyle="1" w:styleId="af1">
    <w:name w:val="一太郎"/>
    <w:rsid w:val="00EB77FA"/>
    <w:pPr>
      <w:widowControl w:val="0"/>
      <w:wordWrap w:val="0"/>
      <w:autoSpaceDE w:val="0"/>
      <w:autoSpaceDN w:val="0"/>
      <w:adjustRightInd w:val="0"/>
      <w:spacing w:line="334" w:lineRule="exact"/>
      <w:jc w:val="both"/>
    </w:pPr>
    <w:rPr>
      <w:rFonts w:ascii="Century" w:eastAsia="ＭＳ 明朝" w:hAnsi="Century" w:cs="ＭＳ 明朝"/>
      <w:kern w:val="0"/>
      <w:szCs w:val="21"/>
    </w:rPr>
  </w:style>
  <w:style w:type="paragraph" w:customStyle="1" w:styleId="1">
    <w:name w:val="(文字) (文字)1"/>
    <w:basedOn w:val="a"/>
    <w:rsid w:val="00EB77FA"/>
    <w:pPr>
      <w:widowControl/>
      <w:spacing w:after="160" w:line="240" w:lineRule="exact"/>
      <w:jc w:val="left"/>
    </w:pPr>
    <w:rPr>
      <w:rFonts w:ascii="Arial" w:eastAsia="Times New Roman" w:hAnsi="Arial" w:cs="Times New Roman"/>
      <w:kern w:val="0"/>
      <w:sz w:val="20"/>
      <w:szCs w:val="20"/>
      <w:lang w:eastAsia="en-US"/>
    </w:rPr>
  </w:style>
  <w:style w:type="paragraph" w:customStyle="1" w:styleId="10">
    <w:name w:val="(文字) (文字)1"/>
    <w:basedOn w:val="a"/>
    <w:rsid w:val="00D60C8B"/>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B26E-BAA0-49DE-A43E-60C1BD33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木南　翔馬</cp:lastModifiedBy>
  <cp:revision>9</cp:revision>
  <cp:lastPrinted>2019-07-16T08:36:00Z</cp:lastPrinted>
  <dcterms:created xsi:type="dcterms:W3CDTF">2019-07-16T04:56:00Z</dcterms:created>
  <dcterms:modified xsi:type="dcterms:W3CDTF">2024-07-09T02:30:00Z</dcterms:modified>
</cp:coreProperties>
</file>